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D32750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A45926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452820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13537252289246B4A18D117D60508B2D"/>
                </w:placeholder>
              </w:sdtPr>
              <w:sdtEndPr/>
              <w:sdtContent>
                <w:r w:rsidR="00A45926" w:rsidRPr="00203D68">
                  <w:rPr>
                    <w:rFonts w:ascii="Times New Roman" w:hAnsi="Times New Roman"/>
                    <w:b/>
                    <w:sz w:val="24"/>
                  </w:rPr>
                  <w:t>dr. Halmai Gyula</w:t>
                </w:r>
              </w:sdtContent>
            </w:sdt>
            <w:r w:rsidR="00791BCE" w:rsidRPr="00203D6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13537252289246B4A18D117D60508B2D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13537252289246B4A18D117D60508B2D"/>
                    </w:placeholder>
                  </w:sdtPr>
                  <w:sdtEndPr/>
                  <w:sdtContent>
                    <w:r w:rsidR="00A45926" w:rsidRPr="00203D68">
                      <w:rPr>
                        <w:rFonts w:ascii="Times New Roman" w:hAnsi="Times New Roman"/>
                        <w:b/>
                        <w:sz w:val="24"/>
                      </w:rPr>
                      <w:t>EVIN Erzsébetvárosi Ingatlangazdálkodási Nonprofit Zártkörűen Működő Részvénytársaság vezérigazgatója</w:t>
                    </w:r>
                  </w:sdtContent>
                </w:sdt>
              </w:sdtContent>
            </w:sdt>
          </w:p>
        </w:tc>
      </w:tr>
    </w:tbl>
    <w:p w:rsidR="00CC0CD0" w:rsidRPr="005B03DE" w:rsidRDefault="00A45926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A45926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 xml:space="preserve">: </w:t>
      </w:r>
      <w:r w:rsidR="00922216" w:rsidRPr="005B03DE">
        <w:rPr>
          <w:rFonts w:ascii="Times New Roman" w:hAnsi="Times New Roman"/>
          <w:sz w:val="24"/>
          <w:szCs w:val="24"/>
        </w:rPr>
        <w:t>…</w:t>
      </w:r>
      <w:proofErr w:type="gramEnd"/>
      <w:r w:rsidR="00922216" w:rsidRPr="005B03DE">
        <w:rPr>
          <w:rFonts w:ascii="Times New Roman" w:hAnsi="Times New Roman"/>
          <w:sz w:val="24"/>
          <w:szCs w:val="24"/>
        </w:rPr>
        <w:t>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525D4" w:rsidRPr="005B03DE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A45926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91BCE" w:rsidRPr="00203D68" w:rsidRDefault="00A45926" w:rsidP="00791BC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03D68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A36B2BDCE2D249ABB78A2B20C159248C"/>
          </w:placeholder>
        </w:sdtPr>
        <w:sdtEndPr/>
        <w:sdtContent>
          <w:r w:rsidRPr="00203D68"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 w:rsidRPr="00203D68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954483312"/>
          <w:placeholder>
            <w:docPart w:val="6569381B2AD44B7499A19DB811A5657D"/>
          </w:placeholder>
        </w:sdtPr>
        <w:sdtEndPr/>
        <w:sdtContent>
          <w:r w:rsidRPr="00203D68">
            <w:rPr>
              <w:rFonts w:ascii="Times New Roman" w:hAnsi="Times New Roman"/>
              <w:b/>
              <w:sz w:val="28"/>
            </w:rPr>
            <w:t>2026</w:t>
          </w:r>
        </w:sdtContent>
      </w:sdt>
      <w:r w:rsidRPr="00203D68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6569381B2AD44B7499A19DB811A5657D"/>
          </w:placeholder>
        </w:sdtPr>
        <w:sdtEndPr/>
        <w:sdtContent>
          <w:r w:rsidRPr="00203D68">
            <w:rPr>
              <w:rFonts w:ascii="Times New Roman" w:hAnsi="Times New Roman"/>
              <w:b/>
              <w:sz w:val="28"/>
            </w:rPr>
            <w:t>január</w:t>
          </w:r>
        </w:sdtContent>
      </w:sdt>
      <w:r w:rsidRPr="00203D68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32857921"/>
          <w:placeholder>
            <w:docPart w:val="6569381B2AD44B7499A19DB811A5657D"/>
          </w:placeholder>
        </w:sdtPr>
        <w:sdtEndPr/>
        <w:sdtContent>
          <w:r w:rsidRPr="00203D68">
            <w:rPr>
              <w:rFonts w:ascii="Times New Roman" w:hAnsi="Times New Roman"/>
              <w:b/>
              <w:sz w:val="28"/>
            </w:rPr>
            <w:t>26</w:t>
          </w:r>
        </w:sdtContent>
      </w:sdt>
      <w:r w:rsidRPr="00203D68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86F8657D420F44FEB2B390DC265B384E"/>
          </w:placeholder>
        </w:sdtPr>
        <w:sdtEndPr/>
        <w:sdtContent>
          <w:proofErr w:type="spellStart"/>
          <w:r w:rsidRPr="00203D68">
            <w:rPr>
              <w:rFonts w:ascii="Times New Roman" w:hAnsi="Times New Roman"/>
              <w:b/>
              <w:sz w:val="28"/>
            </w:rPr>
            <w:t>ai</w:t>
          </w:r>
          <w:proofErr w:type="spellEnd"/>
        </w:sdtContent>
      </w:sdt>
      <w:r w:rsidRPr="00203D68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35574DC9BC444F1F86EB467B21BCFE26"/>
          </w:placeholder>
        </w:sdtPr>
        <w:sdtEndPr/>
        <w:sdtContent>
          <w:r w:rsidRPr="00203D68">
            <w:rPr>
              <w:rFonts w:ascii="Times New Roman" w:hAnsi="Times New Roman"/>
              <w:b/>
              <w:sz w:val="28"/>
            </w:rPr>
            <w:t>rendkívüli</w:t>
          </w:r>
        </w:sdtContent>
      </w:sdt>
      <w:r w:rsidRPr="00203D68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203D68" w:rsidRDefault="00A45926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203D68">
        <w:rPr>
          <w:rFonts w:ascii="Times New Roman" w:hAnsi="Times New Roman"/>
          <w:b/>
          <w:bCs/>
          <w:sz w:val="28"/>
          <w:szCs w:val="28"/>
        </w:rPr>
        <w:t>ülésére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D32750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5B03DE" w:rsidRDefault="00A45926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CC0CD0" w:rsidRPr="005B03DE" w:rsidRDefault="00452820" w:rsidP="00F13C70">
            <w:pPr>
              <w:widowControl w:val="0"/>
              <w:autoSpaceDE w:val="0"/>
              <w:spacing w:after="0" w:line="240" w:lineRule="auto"/>
              <w:jc w:val="both"/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1777287717"/>
                <w:placeholder>
                  <w:docPart w:val="D744FEB5BC1044BA845DC9E71F01BCA4"/>
                </w:placeholder>
              </w:sdtPr>
              <w:sdtEndPr/>
              <w:sdtContent>
                <w:r w:rsidR="00A45926" w:rsidRPr="00203D68">
                  <w:rPr>
                    <w:rFonts w:ascii="Times New Roman" w:eastAsia="Calibri" w:hAnsi="Times New Roman"/>
                    <w:sz w:val="24"/>
                    <w:szCs w:val="24"/>
                  </w:rPr>
                  <w:t>Javaslat tulajdonosi döntés meghozatalára nem lakás céljára szolgáló helyiség bérleti jog átadás tárgyában</w:t>
                </w:r>
              </w:sdtContent>
            </w:sdt>
          </w:p>
        </w:tc>
      </w:tr>
    </w:tbl>
    <w:p w:rsidR="00CC0CD0" w:rsidRPr="005B03DE" w:rsidRDefault="00A45926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5B03DE" w:rsidRDefault="00A45926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19E024FAB2CC43498BE4653DD310A4D2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791BCE" w:rsidRPr="005B03DE" w:rsidRDefault="00A45926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A45926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25D4" w:rsidRPr="00203D68" w:rsidRDefault="00A45926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203D68">
        <w:rPr>
          <w:rFonts w:ascii="Times New Roman" w:hAnsi="Times New Roman"/>
          <w:sz w:val="24"/>
          <w:szCs w:val="24"/>
        </w:rPr>
        <w:t>Tóth János</w:t>
      </w:r>
    </w:p>
    <w:p w:rsidR="00A525D4" w:rsidRPr="00203D68" w:rsidRDefault="00A45926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203D68">
        <w:rPr>
          <w:rFonts w:ascii="Times New Roman" w:hAnsi="Times New Roman"/>
          <w:sz w:val="24"/>
          <w:szCs w:val="24"/>
        </w:rPr>
        <w:t>jegyző</w:t>
      </w:r>
      <w:proofErr w:type="gramEnd"/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5B03DE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203D68" w:rsidRDefault="00A45926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203D68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CE12E4BEA12B4B07A796AA899AF7F93E"/>
          </w:placeholder>
        </w:sdtPr>
        <w:sdtEndPr/>
        <w:sdtContent>
          <w:r w:rsidRPr="00203D68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791BCE" w:rsidRPr="00203D68">
        <w:rPr>
          <w:rFonts w:ascii="Times New Roman" w:hAnsi="Times New Roman"/>
          <w:b/>
          <w:bCs/>
          <w:sz w:val="24"/>
          <w:szCs w:val="24"/>
        </w:rPr>
        <w:t>.</w:t>
      </w:r>
    </w:p>
    <w:p w:rsidR="0001036B" w:rsidRPr="00203D68" w:rsidRDefault="00A45926" w:rsidP="00365F64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203D68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203D6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203D68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203D68">
        <w:rPr>
          <w:rFonts w:ascii="Times New Roman" w:hAnsi="Times New Roman"/>
          <w:b/>
          <w:bCs/>
          <w:sz w:val="24"/>
          <w:szCs w:val="24"/>
        </w:rPr>
        <w:t>egyszerű</w:t>
      </w:r>
      <w:r w:rsidRPr="00203D68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D339A3" w:rsidRPr="00556FEB" w:rsidRDefault="00A45926" w:rsidP="00D339A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  <w:bookmarkStart w:id="0" w:name="insertionPlace"/>
      <w:r w:rsidRPr="00556FEB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Pr="00556FEB">
        <w:rPr>
          <w:rFonts w:ascii="Times New Roman" w:hAnsi="Times New Roman"/>
          <w:b/>
          <w:bCs/>
          <w:sz w:val="24"/>
          <w:szCs w:val="24"/>
        </w:rPr>
        <w:t>Bizottság</w:t>
      </w:r>
      <w:r w:rsidRPr="00556FEB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D339A3" w:rsidRDefault="00D339A3" w:rsidP="00D339A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D339A3" w:rsidRPr="00556FEB" w:rsidRDefault="00D339A3" w:rsidP="00D339A3">
      <w:pPr>
        <w:widowControl w:val="0"/>
        <w:suppressAutoHyphens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="00D339A3" w:rsidRPr="00556FEB" w:rsidRDefault="00A45926" w:rsidP="00D339A3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6FEB">
        <w:rPr>
          <w:rFonts w:ascii="Times New Roman" w:hAnsi="Times New Roman"/>
          <w:sz w:val="24"/>
          <w:szCs w:val="24"/>
        </w:rPr>
        <w:t>Az alábbi paraméterekkel rendelkező</w:t>
      </w:r>
      <w:r w:rsidRPr="00556FEB">
        <w:rPr>
          <w:rFonts w:ascii="Times New Roman" w:hAnsi="Times New Roman"/>
          <w:bCs/>
          <w:sz w:val="24"/>
          <w:szCs w:val="24"/>
        </w:rPr>
        <w:t>,</w:t>
      </w:r>
      <w:r w:rsidRPr="00556FEB">
        <w:rPr>
          <w:rFonts w:ascii="Times New Roman" w:hAnsi="Times New Roman"/>
          <w:b/>
          <w:sz w:val="24"/>
          <w:szCs w:val="24"/>
        </w:rPr>
        <w:t xml:space="preserve"> </w:t>
      </w:r>
      <w:r w:rsidRPr="00556FEB">
        <w:rPr>
          <w:rFonts w:ascii="Times New Roman" w:hAnsi="Times New Roman"/>
          <w:sz w:val="24"/>
          <w:szCs w:val="24"/>
        </w:rPr>
        <w:t xml:space="preserve">Budapest Főváros VII. kerület Erzsébetváros Önkormányzata tulajdonában lévő, nem lakás céljára szolgáló helyiségre vonatkozó kérelem </w:t>
      </w:r>
      <w:r>
        <w:rPr>
          <w:rFonts w:ascii="Times New Roman" w:hAnsi="Times New Roman"/>
          <w:sz w:val="24"/>
          <w:szCs w:val="24"/>
        </w:rPr>
        <w:t xml:space="preserve">(1. melléklet) </w:t>
      </w:r>
      <w:r w:rsidRPr="00556FEB">
        <w:rPr>
          <w:rFonts w:ascii="Times New Roman" w:hAnsi="Times New Roman"/>
          <w:sz w:val="24"/>
          <w:szCs w:val="24"/>
        </w:rPr>
        <w:t xml:space="preserve">érkezett </w:t>
      </w:r>
      <w:r w:rsidRPr="00556FEB">
        <w:rPr>
          <w:rFonts w:ascii="Times New Roman" w:hAnsi="Times New Roman"/>
          <w:b/>
          <w:sz w:val="24"/>
          <w:szCs w:val="24"/>
        </w:rPr>
        <w:t>bérleti jog átadása</w:t>
      </w:r>
      <w:r w:rsidRPr="00556FEB">
        <w:rPr>
          <w:rFonts w:ascii="Times New Roman" w:hAnsi="Times New Roman"/>
          <w:sz w:val="24"/>
          <w:szCs w:val="24"/>
        </w:rPr>
        <w:t xml:space="preserve"> tárgyában. </w:t>
      </w:r>
    </w:p>
    <w:p w:rsidR="00D339A3" w:rsidRPr="00556FEB" w:rsidRDefault="00D339A3" w:rsidP="00D339A3">
      <w:pPr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D339A3" w:rsidRPr="00556FEB" w:rsidRDefault="00A45926" w:rsidP="00D339A3">
      <w:pPr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556FEB">
        <w:rPr>
          <w:rFonts w:ascii="Times New Roman" w:hAnsi="Times New Roman"/>
          <w:sz w:val="24"/>
          <w:szCs w:val="24"/>
          <w:u w:val="single"/>
        </w:rPr>
        <w:t>A tárgyi ingatlanra vonatkozó legfontosabb adatok a következők:</w:t>
      </w:r>
    </w:p>
    <w:p w:rsidR="00D339A3" w:rsidRPr="00556FEB" w:rsidRDefault="00D339A3" w:rsidP="00D339A3">
      <w:pPr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D339A3" w:rsidRPr="007E6D5F" w:rsidRDefault="00A45926" w:rsidP="00D339A3">
      <w:pPr>
        <w:autoSpaceDE w:val="0"/>
        <w:spacing w:after="0" w:line="240" w:lineRule="auto"/>
        <w:rPr>
          <w:rFonts w:ascii="Times New Roman" w:hAnsi="Times New Roman"/>
          <w:b/>
          <w:sz w:val="24"/>
          <w:szCs w:val="24"/>
          <w:highlight w:val="yellow"/>
        </w:rPr>
      </w:pPr>
      <w:r w:rsidRPr="00556FEB">
        <w:rPr>
          <w:rFonts w:ascii="Times New Roman" w:hAnsi="Times New Roman"/>
          <w:sz w:val="24"/>
          <w:szCs w:val="24"/>
        </w:rPr>
        <w:t>Cím:</w:t>
      </w:r>
      <w:r w:rsidRPr="00556FEB">
        <w:rPr>
          <w:rFonts w:ascii="Times New Roman" w:hAnsi="Times New Roman"/>
          <w:b/>
          <w:sz w:val="24"/>
          <w:szCs w:val="24"/>
        </w:rPr>
        <w:t xml:space="preserve">                                        </w:t>
      </w:r>
      <w:bookmarkStart w:id="1" w:name="_Hlk218763415"/>
      <w:r w:rsidRPr="00556FEB">
        <w:rPr>
          <w:rFonts w:ascii="Times New Roman" w:hAnsi="Times New Roman"/>
          <w:b/>
          <w:sz w:val="24"/>
          <w:szCs w:val="24"/>
        </w:rPr>
        <w:t>107</w:t>
      </w:r>
      <w:r w:rsidR="00FE26BB">
        <w:rPr>
          <w:rFonts w:ascii="Times New Roman" w:hAnsi="Times New Roman"/>
          <w:b/>
          <w:sz w:val="24"/>
          <w:szCs w:val="24"/>
        </w:rPr>
        <w:t>0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556FEB">
        <w:rPr>
          <w:rFonts w:ascii="Times New Roman" w:hAnsi="Times New Roman"/>
          <w:b/>
          <w:sz w:val="24"/>
          <w:szCs w:val="24"/>
        </w:rPr>
        <w:t>Budapest,</w:t>
      </w:r>
      <w:proofErr w:type="gramEnd"/>
      <w:r w:rsidRPr="00556FEB">
        <w:rPr>
          <w:rFonts w:ascii="Times New Roman" w:hAnsi="Times New Roman"/>
          <w:b/>
          <w:sz w:val="24"/>
          <w:szCs w:val="24"/>
        </w:rPr>
        <w:t xml:space="preserve"> VII. kerület </w:t>
      </w:r>
      <w:r>
        <w:rPr>
          <w:rFonts w:ascii="Times New Roman" w:hAnsi="Times New Roman"/>
          <w:b/>
          <w:sz w:val="24"/>
          <w:szCs w:val="24"/>
        </w:rPr>
        <w:t xml:space="preserve">Király utca </w:t>
      </w:r>
      <w:r w:rsidR="00FE26BB">
        <w:rPr>
          <w:rFonts w:ascii="Times New Roman" w:hAnsi="Times New Roman"/>
          <w:b/>
          <w:sz w:val="24"/>
          <w:szCs w:val="24"/>
        </w:rPr>
        <w:t>93</w:t>
      </w:r>
      <w:r w:rsidRPr="00503573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FE26BB">
        <w:rPr>
          <w:rFonts w:ascii="Times New Roman" w:hAnsi="Times New Roman"/>
          <w:b/>
          <w:sz w:val="24"/>
          <w:szCs w:val="24"/>
        </w:rPr>
        <w:t>FÖLDSZINT</w:t>
      </w:r>
      <w:r w:rsidRPr="00503573">
        <w:rPr>
          <w:rFonts w:ascii="Times New Roman" w:hAnsi="Times New Roman"/>
          <w:b/>
          <w:sz w:val="24"/>
          <w:szCs w:val="24"/>
        </w:rPr>
        <w:t xml:space="preserve"> </w:t>
      </w:r>
      <w:bookmarkEnd w:id="1"/>
    </w:p>
    <w:p w:rsidR="00D339A3" w:rsidRPr="00556FEB" w:rsidRDefault="00A45926" w:rsidP="00D339A3">
      <w:pPr>
        <w:autoSpaceDE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56FEB">
        <w:rPr>
          <w:rFonts w:ascii="Times New Roman" w:hAnsi="Times New Roman"/>
          <w:sz w:val="24"/>
          <w:szCs w:val="24"/>
        </w:rPr>
        <w:t>Helyrajzi szám:</w:t>
      </w:r>
      <w:r w:rsidRPr="00556FEB">
        <w:rPr>
          <w:rFonts w:ascii="Times New Roman" w:hAnsi="Times New Roman"/>
          <w:b/>
          <w:sz w:val="24"/>
          <w:szCs w:val="24"/>
        </w:rPr>
        <w:t xml:space="preserve">                       </w:t>
      </w:r>
      <w:r w:rsidR="00FE26BB">
        <w:rPr>
          <w:rFonts w:ascii="Times New Roman" w:hAnsi="Times New Roman"/>
          <w:b/>
          <w:sz w:val="24"/>
          <w:szCs w:val="24"/>
        </w:rPr>
        <w:t>33997/0/</w:t>
      </w:r>
      <w:proofErr w:type="gramStart"/>
      <w:r w:rsidR="00FE26BB">
        <w:rPr>
          <w:rFonts w:ascii="Times New Roman" w:hAnsi="Times New Roman"/>
          <w:b/>
          <w:sz w:val="24"/>
          <w:szCs w:val="24"/>
        </w:rPr>
        <w:t>A</w:t>
      </w:r>
      <w:proofErr w:type="gramEnd"/>
      <w:r w:rsidR="00FE26BB">
        <w:rPr>
          <w:rFonts w:ascii="Times New Roman" w:hAnsi="Times New Roman"/>
          <w:b/>
          <w:sz w:val="24"/>
          <w:szCs w:val="24"/>
        </w:rPr>
        <w:t>/5</w:t>
      </w:r>
      <w:r w:rsidRPr="00556FEB">
        <w:rPr>
          <w:rFonts w:ascii="Times New Roman" w:hAnsi="Times New Roman"/>
          <w:sz w:val="24"/>
          <w:szCs w:val="24"/>
        </w:rPr>
        <w:t xml:space="preserve"> </w:t>
      </w:r>
    </w:p>
    <w:p w:rsidR="00D339A3" w:rsidRPr="00556FEB" w:rsidRDefault="00A45926" w:rsidP="00D339A3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6FEB">
        <w:rPr>
          <w:rFonts w:ascii="Times New Roman" w:hAnsi="Times New Roman"/>
          <w:sz w:val="24"/>
          <w:szCs w:val="24"/>
        </w:rPr>
        <w:t xml:space="preserve">Lakóépület önkormányzati </w:t>
      </w:r>
    </w:p>
    <w:p w:rsidR="00D339A3" w:rsidRPr="00556FEB" w:rsidRDefault="00A45926" w:rsidP="00D339A3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556FEB">
        <w:rPr>
          <w:rFonts w:ascii="Times New Roman" w:hAnsi="Times New Roman"/>
          <w:sz w:val="24"/>
          <w:szCs w:val="24"/>
        </w:rPr>
        <w:t>tulajdoni</w:t>
      </w:r>
      <w:proofErr w:type="gramEnd"/>
      <w:r w:rsidRPr="00556FEB">
        <w:rPr>
          <w:rFonts w:ascii="Times New Roman" w:hAnsi="Times New Roman"/>
          <w:sz w:val="24"/>
          <w:szCs w:val="24"/>
        </w:rPr>
        <w:t xml:space="preserve"> hányada: </w:t>
      </w:r>
      <w:r w:rsidRPr="00556FEB">
        <w:rPr>
          <w:rFonts w:ascii="Times New Roman" w:hAnsi="Times New Roman"/>
          <w:sz w:val="24"/>
          <w:szCs w:val="24"/>
        </w:rPr>
        <w:tab/>
      </w:r>
      <w:r w:rsidRPr="00556FEB">
        <w:rPr>
          <w:rFonts w:ascii="Times New Roman" w:hAnsi="Times New Roman"/>
          <w:sz w:val="24"/>
          <w:szCs w:val="24"/>
        </w:rPr>
        <w:tab/>
      </w:r>
      <w:r w:rsidR="000C216C">
        <w:rPr>
          <w:rFonts w:ascii="Times New Roman" w:hAnsi="Times New Roman"/>
          <w:b/>
          <w:sz w:val="24"/>
          <w:szCs w:val="24"/>
        </w:rPr>
        <w:t>4</w:t>
      </w:r>
      <w:r>
        <w:rPr>
          <w:rFonts w:ascii="Times New Roman" w:hAnsi="Times New Roman"/>
          <w:b/>
          <w:sz w:val="24"/>
          <w:szCs w:val="24"/>
        </w:rPr>
        <w:t>,</w:t>
      </w:r>
      <w:r w:rsidR="000C216C">
        <w:rPr>
          <w:rFonts w:ascii="Times New Roman" w:hAnsi="Times New Roman"/>
          <w:b/>
          <w:sz w:val="24"/>
          <w:szCs w:val="24"/>
        </w:rPr>
        <w:t>55</w:t>
      </w:r>
      <w:r w:rsidRPr="00556FEB">
        <w:rPr>
          <w:rFonts w:ascii="Times New Roman" w:hAnsi="Times New Roman"/>
          <w:b/>
          <w:sz w:val="24"/>
          <w:szCs w:val="24"/>
        </w:rPr>
        <w:t>%</w:t>
      </w:r>
    </w:p>
    <w:p w:rsidR="00D339A3" w:rsidRPr="00556FEB" w:rsidRDefault="00A45926" w:rsidP="00D339A3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56FEB">
        <w:rPr>
          <w:rFonts w:ascii="Times New Roman" w:hAnsi="Times New Roman"/>
          <w:sz w:val="24"/>
          <w:szCs w:val="24"/>
        </w:rPr>
        <w:t>Albetét</w:t>
      </w:r>
      <w:proofErr w:type="spellEnd"/>
      <w:r w:rsidRPr="00556FEB">
        <w:rPr>
          <w:rFonts w:ascii="Times New Roman" w:hAnsi="Times New Roman"/>
          <w:sz w:val="24"/>
          <w:szCs w:val="24"/>
        </w:rPr>
        <w:t xml:space="preserve"> önkormányzati </w:t>
      </w:r>
    </w:p>
    <w:p w:rsidR="00D339A3" w:rsidRPr="00556FEB" w:rsidRDefault="00A45926" w:rsidP="00D339A3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556FEB">
        <w:rPr>
          <w:rFonts w:ascii="Times New Roman" w:hAnsi="Times New Roman"/>
          <w:sz w:val="24"/>
          <w:szCs w:val="24"/>
        </w:rPr>
        <w:t>tulajdoni</w:t>
      </w:r>
      <w:proofErr w:type="gramEnd"/>
      <w:r w:rsidRPr="00556FEB">
        <w:rPr>
          <w:rFonts w:ascii="Times New Roman" w:hAnsi="Times New Roman"/>
          <w:sz w:val="24"/>
          <w:szCs w:val="24"/>
        </w:rPr>
        <w:t xml:space="preserve"> hányada: </w:t>
      </w:r>
      <w:r w:rsidRPr="00556FEB">
        <w:rPr>
          <w:rFonts w:ascii="Times New Roman" w:hAnsi="Times New Roman"/>
          <w:sz w:val="24"/>
          <w:szCs w:val="24"/>
        </w:rPr>
        <w:tab/>
      </w:r>
      <w:r w:rsidRPr="00556FEB">
        <w:rPr>
          <w:rFonts w:ascii="Times New Roman" w:hAnsi="Times New Roman"/>
          <w:sz w:val="24"/>
          <w:szCs w:val="24"/>
        </w:rPr>
        <w:tab/>
      </w:r>
      <w:r w:rsidRPr="00556FEB">
        <w:rPr>
          <w:rFonts w:ascii="Times New Roman" w:hAnsi="Times New Roman"/>
          <w:b/>
          <w:sz w:val="24"/>
          <w:szCs w:val="24"/>
        </w:rPr>
        <w:t>100 %</w:t>
      </w:r>
    </w:p>
    <w:p w:rsidR="00D339A3" w:rsidRPr="00556FEB" w:rsidRDefault="00A45926" w:rsidP="00D339A3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56FEB">
        <w:rPr>
          <w:rFonts w:ascii="Times New Roman" w:hAnsi="Times New Roman"/>
          <w:sz w:val="24"/>
          <w:szCs w:val="24"/>
        </w:rPr>
        <w:t xml:space="preserve">Bérlő neve: </w:t>
      </w:r>
      <w:r w:rsidRPr="00556FEB">
        <w:rPr>
          <w:rFonts w:ascii="Times New Roman" w:hAnsi="Times New Roman"/>
          <w:sz w:val="24"/>
          <w:szCs w:val="24"/>
        </w:rPr>
        <w:tab/>
      </w:r>
      <w:r w:rsidRPr="00556FEB">
        <w:rPr>
          <w:rFonts w:ascii="Times New Roman" w:hAnsi="Times New Roman"/>
          <w:sz w:val="24"/>
          <w:szCs w:val="24"/>
        </w:rPr>
        <w:tab/>
      </w:r>
      <w:r w:rsidRPr="00556FEB">
        <w:rPr>
          <w:rFonts w:ascii="Times New Roman" w:hAnsi="Times New Roman"/>
          <w:sz w:val="24"/>
          <w:szCs w:val="24"/>
        </w:rPr>
        <w:tab/>
      </w:r>
      <w:r w:rsidR="00166CD8" w:rsidRPr="00166CD8">
        <w:rPr>
          <w:rFonts w:ascii="Times New Roman" w:hAnsi="Times New Roman"/>
          <w:b/>
          <w:sz w:val="24"/>
          <w:szCs w:val="24"/>
        </w:rPr>
        <w:t>Budapesti Gazdaságtudományi Egyetem</w:t>
      </w:r>
    </w:p>
    <w:p w:rsidR="00D339A3" w:rsidRDefault="00A45926" w:rsidP="00D339A3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56FEB">
        <w:rPr>
          <w:rFonts w:ascii="Times New Roman" w:hAnsi="Times New Roman"/>
          <w:sz w:val="24"/>
          <w:szCs w:val="24"/>
        </w:rPr>
        <w:t xml:space="preserve">Alapterület: </w:t>
      </w:r>
      <w:r w:rsidRPr="00556FEB">
        <w:rPr>
          <w:rFonts w:ascii="Times New Roman" w:hAnsi="Times New Roman"/>
          <w:sz w:val="24"/>
          <w:szCs w:val="24"/>
        </w:rPr>
        <w:tab/>
      </w:r>
      <w:r w:rsidRPr="00556FEB">
        <w:rPr>
          <w:rFonts w:ascii="Times New Roman" w:hAnsi="Times New Roman"/>
          <w:sz w:val="24"/>
          <w:szCs w:val="24"/>
        </w:rPr>
        <w:tab/>
      </w:r>
      <w:r w:rsidRPr="00556FEB">
        <w:rPr>
          <w:rFonts w:ascii="Times New Roman" w:hAnsi="Times New Roman"/>
          <w:sz w:val="24"/>
          <w:szCs w:val="24"/>
        </w:rPr>
        <w:tab/>
      </w:r>
      <w:r w:rsidR="000C216C">
        <w:rPr>
          <w:rFonts w:ascii="Times New Roman" w:hAnsi="Times New Roman"/>
          <w:b/>
          <w:sz w:val="24"/>
          <w:szCs w:val="24"/>
        </w:rPr>
        <w:t>53</w:t>
      </w:r>
      <w:r w:rsidRPr="00556FEB">
        <w:rPr>
          <w:rFonts w:ascii="Times New Roman" w:hAnsi="Times New Roman"/>
          <w:b/>
          <w:sz w:val="24"/>
          <w:szCs w:val="24"/>
        </w:rPr>
        <w:t xml:space="preserve"> m</w:t>
      </w:r>
      <w:r w:rsidRPr="00556FEB">
        <w:rPr>
          <w:rFonts w:ascii="Times New Roman" w:hAnsi="Times New Roman"/>
          <w:b/>
          <w:sz w:val="24"/>
          <w:szCs w:val="24"/>
          <w:vertAlign w:val="superscript"/>
        </w:rPr>
        <w:t>2</w:t>
      </w:r>
      <w:r w:rsidRPr="00556FEB">
        <w:rPr>
          <w:rFonts w:ascii="Times New Roman" w:hAnsi="Times New Roman"/>
          <w:b/>
          <w:sz w:val="24"/>
          <w:szCs w:val="24"/>
        </w:rPr>
        <w:t xml:space="preserve"> alapterületű </w:t>
      </w:r>
      <w:r>
        <w:rPr>
          <w:rFonts w:ascii="Times New Roman" w:hAnsi="Times New Roman"/>
          <w:b/>
          <w:sz w:val="24"/>
          <w:szCs w:val="24"/>
        </w:rPr>
        <w:t>utcai</w:t>
      </w:r>
      <w:r w:rsidRPr="00556FEB">
        <w:rPr>
          <w:rFonts w:ascii="Times New Roman" w:hAnsi="Times New Roman"/>
          <w:b/>
          <w:sz w:val="24"/>
          <w:szCs w:val="24"/>
        </w:rPr>
        <w:t xml:space="preserve"> földszint</w:t>
      </w:r>
    </w:p>
    <w:p w:rsidR="000C216C" w:rsidRPr="000C216C" w:rsidRDefault="00A45926" w:rsidP="00D339A3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20 m</w:t>
      </w:r>
      <w:r w:rsidRPr="000C216C">
        <w:rPr>
          <w:rFonts w:ascii="Times New Roman" w:hAnsi="Times New Roman"/>
          <w:b/>
          <w:sz w:val="24"/>
          <w:szCs w:val="24"/>
          <w:vertAlign w:val="superscript"/>
        </w:rPr>
        <w:t>2</w:t>
      </w:r>
      <w:r>
        <w:rPr>
          <w:rFonts w:ascii="Times New Roman" w:hAnsi="Times New Roman"/>
          <w:b/>
          <w:sz w:val="24"/>
          <w:szCs w:val="24"/>
          <w:vertAlign w:val="superscript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galéria</w:t>
      </w:r>
    </w:p>
    <w:p w:rsidR="00D339A3" w:rsidRPr="00556FEB" w:rsidRDefault="00A45926" w:rsidP="00D339A3">
      <w:pPr>
        <w:widowControl w:val="0"/>
        <w:suppressAutoHyphens/>
        <w:autoSpaceDE w:val="0"/>
        <w:spacing w:after="0" w:line="240" w:lineRule="auto"/>
        <w:ind w:left="2835" w:hanging="2835"/>
        <w:jc w:val="both"/>
        <w:rPr>
          <w:rFonts w:ascii="Times New Roman" w:hAnsi="Times New Roman"/>
          <w:b/>
          <w:bCs/>
          <w:sz w:val="24"/>
          <w:szCs w:val="24"/>
        </w:rPr>
      </w:pPr>
      <w:r w:rsidRPr="00556FEB">
        <w:rPr>
          <w:rFonts w:ascii="Times New Roman" w:hAnsi="Times New Roman"/>
          <w:sz w:val="24"/>
          <w:szCs w:val="24"/>
        </w:rPr>
        <w:t xml:space="preserve">Bérleti jogviszony kezdete: </w:t>
      </w:r>
      <w:r w:rsidRPr="00556FEB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</w:t>
      </w:r>
      <w:r w:rsidR="000C216C">
        <w:rPr>
          <w:rFonts w:ascii="Times New Roman" w:hAnsi="Times New Roman"/>
          <w:b/>
          <w:bCs/>
          <w:color w:val="000000"/>
          <w:sz w:val="24"/>
          <w:szCs w:val="24"/>
        </w:rPr>
        <w:t>1981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.</w:t>
      </w:r>
      <w:r w:rsidR="000C216C">
        <w:rPr>
          <w:rFonts w:ascii="Times New Roman" w:hAnsi="Times New Roman"/>
          <w:b/>
          <w:bCs/>
          <w:color w:val="000000"/>
          <w:sz w:val="24"/>
          <w:szCs w:val="24"/>
        </w:rPr>
        <w:t>03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.</w:t>
      </w:r>
      <w:r w:rsidR="000C216C">
        <w:rPr>
          <w:rFonts w:ascii="Times New Roman" w:hAnsi="Times New Roman"/>
          <w:b/>
          <w:bCs/>
          <w:color w:val="000000"/>
          <w:sz w:val="24"/>
          <w:szCs w:val="24"/>
        </w:rPr>
        <w:t>11</w:t>
      </w:r>
      <w:r w:rsidRPr="00556FEB">
        <w:rPr>
          <w:rFonts w:ascii="Times New Roman" w:hAnsi="Times New Roman"/>
          <w:b/>
          <w:bCs/>
          <w:color w:val="000000"/>
          <w:sz w:val="24"/>
          <w:szCs w:val="24"/>
        </w:rPr>
        <w:t>-től</w:t>
      </w:r>
      <w:r w:rsidRPr="00556FE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56FEB">
        <w:rPr>
          <w:rFonts w:ascii="Times New Roman" w:hAnsi="Times New Roman"/>
          <w:b/>
          <w:bCs/>
          <w:color w:val="000000"/>
          <w:sz w:val="24"/>
          <w:szCs w:val="24"/>
        </w:rPr>
        <w:t>határozatlan időre</w:t>
      </w:r>
    </w:p>
    <w:p w:rsidR="00D339A3" w:rsidRPr="00A2054C" w:rsidRDefault="00A45926" w:rsidP="00D339A3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56FEB">
        <w:rPr>
          <w:rFonts w:ascii="Times New Roman" w:hAnsi="Times New Roman"/>
          <w:sz w:val="24"/>
          <w:szCs w:val="24"/>
        </w:rPr>
        <w:t xml:space="preserve">Jelenlegi </w:t>
      </w:r>
      <w:r w:rsidRPr="009C6E87">
        <w:rPr>
          <w:rFonts w:ascii="Times New Roman" w:hAnsi="Times New Roman"/>
          <w:sz w:val="24"/>
          <w:szCs w:val="24"/>
        </w:rPr>
        <w:t>bérleti díja</w:t>
      </w:r>
      <w:proofErr w:type="gramStart"/>
      <w:r w:rsidRPr="009C6E87">
        <w:rPr>
          <w:rFonts w:ascii="Times New Roman" w:hAnsi="Times New Roman"/>
          <w:sz w:val="24"/>
          <w:szCs w:val="24"/>
        </w:rPr>
        <w:t xml:space="preserve">:              </w:t>
      </w:r>
      <w:r w:rsidR="000C216C" w:rsidRPr="000C216C">
        <w:rPr>
          <w:rFonts w:ascii="Times New Roman" w:hAnsi="Times New Roman"/>
          <w:b/>
          <w:sz w:val="24"/>
          <w:szCs w:val="24"/>
        </w:rPr>
        <w:t>287</w:t>
      </w:r>
      <w:r w:rsidR="000C216C">
        <w:rPr>
          <w:rFonts w:ascii="Times New Roman" w:hAnsi="Times New Roman"/>
          <w:b/>
          <w:sz w:val="24"/>
          <w:szCs w:val="24"/>
        </w:rPr>
        <w:t>.</w:t>
      </w:r>
      <w:proofErr w:type="gramEnd"/>
      <w:r w:rsidR="003F41E6">
        <w:rPr>
          <w:rFonts w:ascii="Times New Roman" w:hAnsi="Times New Roman"/>
          <w:b/>
          <w:sz w:val="24"/>
          <w:szCs w:val="24"/>
        </w:rPr>
        <w:t xml:space="preserve"> </w:t>
      </w:r>
      <w:r w:rsidR="000C216C" w:rsidRPr="000C216C">
        <w:rPr>
          <w:rFonts w:ascii="Times New Roman" w:hAnsi="Times New Roman"/>
          <w:b/>
          <w:sz w:val="24"/>
          <w:szCs w:val="24"/>
        </w:rPr>
        <w:t>868</w:t>
      </w:r>
      <w:r w:rsidRPr="00E13F65">
        <w:rPr>
          <w:rFonts w:ascii="Times New Roman" w:hAnsi="Times New Roman"/>
          <w:b/>
          <w:sz w:val="24"/>
          <w:szCs w:val="24"/>
        </w:rPr>
        <w:t>,- Ft/hó + ÁFA (</w:t>
      </w:r>
      <w:r w:rsidR="000C216C">
        <w:rPr>
          <w:rFonts w:ascii="Times New Roman" w:hAnsi="Times New Roman"/>
          <w:b/>
          <w:sz w:val="24"/>
          <w:szCs w:val="24"/>
        </w:rPr>
        <w:t>3943,39</w:t>
      </w:r>
      <w:r w:rsidRPr="00E13F65">
        <w:rPr>
          <w:rFonts w:ascii="Times New Roman" w:hAnsi="Times New Roman"/>
          <w:b/>
          <w:sz w:val="24"/>
          <w:szCs w:val="24"/>
        </w:rPr>
        <w:t xml:space="preserve"> </w:t>
      </w:r>
      <w:r w:rsidRPr="00A2054C">
        <w:rPr>
          <w:rFonts w:ascii="Times New Roman" w:hAnsi="Times New Roman"/>
          <w:b/>
          <w:bCs/>
          <w:sz w:val="24"/>
          <w:szCs w:val="24"/>
        </w:rPr>
        <w:t>- Ft/m</w:t>
      </w:r>
      <w:r w:rsidRPr="00A2054C">
        <w:rPr>
          <w:rFonts w:ascii="Times New Roman" w:hAnsi="Times New Roman"/>
          <w:b/>
          <w:bCs/>
          <w:sz w:val="24"/>
          <w:szCs w:val="24"/>
          <w:vertAlign w:val="superscript"/>
        </w:rPr>
        <w:t>2</w:t>
      </w:r>
      <w:r w:rsidRPr="00A2054C">
        <w:rPr>
          <w:rFonts w:ascii="Times New Roman" w:hAnsi="Times New Roman"/>
          <w:b/>
          <w:bCs/>
          <w:sz w:val="24"/>
          <w:szCs w:val="24"/>
        </w:rPr>
        <w:t>/</w:t>
      </w:r>
      <w:r w:rsidR="00A2054C" w:rsidRPr="00A2054C">
        <w:rPr>
          <w:rFonts w:ascii="Times New Roman" w:hAnsi="Times New Roman"/>
          <w:b/>
          <w:bCs/>
          <w:sz w:val="24"/>
          <w:szCs w:val="24"/>
        </w:rPr>
        <w:t>hó</w:t>
      </w:r>
      <w:r w:rsidRPr="00A2054C">
        <w:rPr>
          <w:rFonts w:ascii="Times New Roman" w:hAnsi="Times New Roman"/>
          <w:b/>
          <w:bCs/>
          <w:sz w:val="24"/>
          <w:szCs w:val="24"/>
        </w:rPr>
        <w:t xml:space="preserve"> + ÁFA)</w:t>
      </w:r>
    </w:p>
    <w:p w:rsidR="00D339A3" w:rsidRPr="00556FEB" w:rsidRDefault="00A45926" w:rsidP="00D339A3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6FEB">
        <w:rPr>
          <w:rFonts w:ascii="Times New Roman" w:hAnsi="Times New Roman"/>
          <w:sz w:val="24"/>
          <w:szCs w:val="24"/>
        </w:rPr>
        <w:t>Vízóra</w:t>
      </w:r>
      <w:proofErr w:type="gramStart"/>
      <w:r w:rsidRPr="00556FEB">
        <w:rPr>
          <w:rFonts w:ascii="Times New Roman" w:hAnsi="Times New Roman"/>
          <w:sz w:val="24"/>
          <w:szCs w:val="24"/>
        </w:rPr>
        <w:t>:</w:t>
      </w:r>
      <w:r w:rsidRPr="00556FEB">
        <w:rPr>
          <w:rFonts w:ascii="Times New Roman" w:hAnsi="Times New Roman"/>
          <w:sz w:val="24"/>
          <w:szCs w:val="24"/>
        </w:rPr>
        <w:tab/>
      </w:r>
      <w:r w:rsidRPr="00556FEB">
        <w:rPr>
          <w:rFonts w:ascii="Times New Roman" w:hAnsi="Times New Roman"/>
          <w:sz w:val="24"/>
          <w:szCs w:val="24"/>
        </w:rPr>
        <w:tab/>
      </w:r>
      <w:r w:rsidRPr="00556FEB">
        <w:rPr>
          <w:rFonts w:ascii="Times New Roman" w:hAnsi="Times New Roman"/>
          <w:sz w:val="24"/>
          <w:szCs w:val="24"/>
        </w:rPr>
        <w:tab/>
        <w:t xml:space="preserve">            </w:t>
      </w:r>
      <w:r>
        <w:rPr>
          <w:rFonts w:ascii="Times New Roman" w:hAnsi="Times New Roman"/>
          <w:sz w:val="24"/>
          <w:szCs w:val="24"/>
        </w:rPr>
        <w:t>A</w:t>
      </w:r>
      <w:proofErr w:type="gramEnd"/>
      <w:r>
        <w:rPr>
          <w:rFonts w:ascii="Times New Roman" w:hAnsi="Times New Roman"/>
          <w:sz w:val="24"/>
          <w:szCs w:val="24"/>
        </w:rPr>
        <w:t xml:space="preserve"> vízóra átírásra került a bérlő nevére</w:t>
      </w:r>
    </w:p>
    <w:p w:rsidR="00D339A3" w:rsidRPr="00556FEB" w:rsidRDefault="00D339A3" w:rsidP="00D339A3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39A3" w:rsidRDefault="00A45926" w:rsidP="007C48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556FEB">
        <w:rPr>
          <w:rFonts w:ascii="Times New Roman" w:hAnsi="Times New Roman"/>
          <w:bCs/>
          <w:color w:val="000000" w:themeColor="text1"/>
          <w:sz w:val="24"/>
          <w:szCs w:val="24"/>
        </w:rPr>
        <w:t>A bérleti díj eltér a szerződésben (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2. </w:t>
      </w:r>
      <w:r w:rsidRPr="00556FEB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melléklet) szereplő bérleti díjtól, mert </w:t>
      </w:r>
      <w:r w:rsidR="007C481F" w:rsidRPr="00AF6C4D">
        <w:rPr>
          <w:rFonts w:ascii="Times New Roman" w:hAnsi="Times New Roman"/>
          <w:bCs/>
          <w:color w:val="000000" w:themeColor="text1"/>
          <w:sz w:val="24"/>
          <w:szCs w:val="24"/>
        </w:rPr>
        <w:t>a Képviselő-testület 151/2025. (IV.29.) határozatban foglaltak alapján került kiszámításra</w:t>
      </w:r>
      <w:r w:rsidR="007C481F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, ami </w:t>
      </w:r>
      <w:r w:rsidRPr="00556FEB">
        <w:rPr>
          <w:rFonts w:ascii="Times New Roman" w:hAnsi="Times New Roman"/>
          <w:bCs/>
          <w:color w:val="000000" w:themeColor="text1"/>
          <w:sz w:val="24"/>
          <w:szCs w:val="24"/>
        </w:rPr>
        <w:t>évente a KSH által megállapított infláció mértékével emelkedik.</w:t>
      </w:r>
    </w:p>
    <w:p w:rsidR="008A5B23" w:rsidRPr="007C481F" w:rsidRDefault="008A5B23" w:rsidP="007C48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:rsidR="00D339A3" w:rsidRDefault="00A45926" w:rsidP="00D339A3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0DA7">
        <w:rPr>
          <w:rFonts w:ascii="Times New Roman" w:hAnsi="Times New Roman"/>
          <w:sz w:val="24"/>
          <w:szCs w:val="24"/>
        </w:rPr>
        <w:t xml:space="preserve">A tulajdoni lapon a </w:t>
      </w:r>
      <w:r>
        <w:rPr>
          <w:rFonts w:ascii="Times New Roman" w:hAnsi="Times New Roman"/>
          <w:sz w:val="24"/>
          <w:szCs w:val="24"/>
        </w:rPr>
        <w:t>20</w:t>
      </w:r>
      <w:r w:rsidRPr="00070DA7">
        <w:rPr>
          <w:rFonts w:ascii="Times New Roman" w:hAnsi="Times New Roman"/>
          <w:sz w:val="24"/>
          <w:szCs w:val="24"/>
        </w:rPr>
        <w:t xml:space="preserve"> m</w:t>
      </w:r>
      <w:r w:rsidRPr="00070DA7">
        <w:rPr>
          <w:rFonts w:ascii="Times New Roman" w:hAnsi="Times New Roman"/>
          <w:sz w:val="24"/>
          <w:szCs w:val="24"/>
          <w:vertAlign w:val="superscript"/>
        </w:rPr>
        <w:t xml:space="preserve">2 </w:t>
      </w:r>
      <w:r w:rsidRPr="00070DA7">
        <w:rPr>
          <w:rFonts w:ascii="Times New Roman" w:hAnsi="Times New Roman"/>
          <w:sz w:val="24"/>
          <w:szCs w:val="24"/>
        </w:rPr>
        <w:t>területű galéria</w:t>
      </w:r>
      <w:r w:rsidRPr="00070DA7">
        <w:rPr>
          <w:rFonts w:ascii="Times New Roman" w:hAnsi="Times New Roman"/>
          <w:sz w:val="24"/>
          <w:szCs w:val="24"/>
          <w:vertAlign w:val="superscript"/>
        </w:rPr>
        <w:t xml:space="preserve"> </w:t>
      </w:r>
      <w:r w:rsidRPr="00070DA7">
        <w:rPr>
          <w:rFonts w:ascii="Times New Roman" w:hAnsi="Times New Roman"/>
          <w:sz w:val="24"/>
          <w:szCs w:val="24"/>
        </w:rPr>
        <w:t>nincs</w:t>
      </w:r>
      <w:r>
        <w:rPr>
          <w:rFonts w:ascii="Times New Roman" w:hAnsi="Times New Roman"/>
          <w:sz w:val="24"/>
          <w:szCs w:val="24"/>
        </w:rPr>
        <w:t xml:space="preserve"> feltüntetve. (3. melléklet)</w:t>
      </w:r>
    </w:p>
    <w:p w:rsidR="008A5B23" w:rsidRPr="00556FEB" w:rsidRDefault="008A5B23" w:rsidP="00D339A3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39A3" w:rsidRPr="00556FEB" w:rsidRDefault="00A45926" w:rsidP="00D339A3">
      <w:pPr>
        <w:autoSpaceDE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556FEB">
        <w:rPr>
          <w:rFonts w:ascii="Times New Roman" w:hAnsi="Times New Roman"/>
          <w:sz w:val="24"/>
          <w:szCs w:val="24"/>
        </w:rPr>
        <w:t xml:space="preserve">A tulajdoni lapon </w:t>
      </w:r>
      <w:r w:rsidR="000C216C" w:rsidRPr="000C216C">
        <w:rPr>
          <w:rFonts w:ascii="Times New Roman" w:hAnsi="Times New Roman"/>
          <w:b/>
          <w:sz w:val="24"/>
          <w:szCs w:val="24"/>
        </w:rPr>
        <w:t>33997/0/A/5</w:t>
      </w:r>
      <w:r w:rsidRPr="00556FEB">
        <w:rPr>
          <w:rFonts w:ascii="Times New Roman" w:hAnsi="Times New Roman"/>
          <w:sz w:val="24"/>
          <w:szCs w:val="24"/>
        </w:rPr>
        <w:t xml:space="preserve"> helyrajzi számon nyilvántartott, természetben az </w:t>
      </w:r>
      <w:r w:rsidR="000C216C" w:rsidRPr="000C216C">
        <w:rPr>
          <w:rFonts w:ascii="Times New Roman" w:hAnsi="Times New Roman"/>
          <w:b/>
          <w:sz w:val="24"/>
          <w:szCs w:val="24"/>
        </w:rPr>
        <w:t>1070 Budapest, VII. kerület Király utca 93. FÖLDSZINT</w:t>
      </w:r>
      <w:r w:rsidRPr="00503573">
        <w:rPr>
          <w:rFonts w:ascii="Times New Roman" w:hAnsi="Times New Roman"/>
          <w:b/>
          <w:sz w:val="24"/>
          <w:szCs w:val="24"/>
        </w:rPr>
        <w:t xml:space="preserve"> </w:t>
      </w:r>
      <w:r w:rsidRPr="00556FEB">
        <w:rPr>
          <w:rFonts w:ascii="Times New Roman" w:hAnsi="Times New Roman"/>
          <w:sz w:val="24"/>
          <w:szCs w:val="24"/>
        </w:rPr>
        <w:t xml:space="preserve">szám alatti, fenti paraméterekkel rendelkező helyiség bérlője </w:t>
      </w:r>
      <w:r w:rsidR="000C216C" w:rsidRPr="000C216C">
        <w:rPr>
          <w:rFonts w:ascii="Times New Roman" w:hAnsi="Times New Roman"/>
          <w:b/>
          <w:sz w:val="24"/>
          <w:szCs w:val="24"/>
        </w:rPr>
        <w:t>Budapesti Gazdaságtudományi Egyetem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9762DA">
        <w:rPr>
          <w:rFonts w:ascii="Times New Roman" w:hAnsi="Times New Roman"/>
          <w:bCs/>
          <w:sz w:val="24"/>
          <w:szCs w:val="24"/>
        </w:rPr>
        <w:t>(</w:t>
      </w:r>
      <w:r w:rsidR="000C216C" w:rsidRPr="000C216C">
        <w:rPr>
          <w:rFonts w:ascii="Times New Roman" w:hAnsi="Times New Roman"/>
          <w:bCs/>
          <w:sz w:val="24"/>
          <w:szCs w:val="24"/>
        </w:rPr>
        <w:t xml:space="preserve">székhely: </w:t>
      </w:r>
      <w:r w:rsidR="000C216C">
        <w:rPr>
          <w:rFonts w:ascii="Times New Roman" w:hAnsi="Times New Roman"/>
          <w:bCs/>
          <w:sz w:val="24"/>
          <w:szCs w:val="24"/>
        </w:rPr>
        <w:t>1055</w:t>
      </w:r>
      <w:r w:rsidR="000C216C" w:rsidRPr="000C216C">
        <w:rPr>
          <w:rFonts w:ascii="Times New Roman" w:hAnsi="Times New Roman"/>
          <w:bCs/>
          <w:sz w:val="24"/>
          <w:szCs w:val="24"/>
        </w:rPr>
        <w:t xml:space="preserve"> Budapest, </w:t>
      </w:r>
      <w:r w:rsidR="000C216C">
        <w:rPr>
          <w:rFonts w:ascii="Times New Roman" w:hAnsi="Times New Roman"/>
          <w:bCs/>
          <w:sz w:val="24"/>
          <w:szCs w:val="24"/>
        </w:rPr>
        <w:t>Markó utca 29-31</w:t>
      </w:r>
      <w:r w:rsidR="000C216C" w:rsidRPr="000C216C">
        <w:rPr>
          <w:rFonts w:ascii="Times New Roman" w:hAnsi="Times New Roman"/>
          <w:bCs/>
          <w:sz w:val="24"/>
          <w:szCs w:val="24"/>
        </w:rPr>
        <w:t xml:space="preserve">.; </w:t>
      </w:r>
      <w:r w:rsidR="00AF178E">
        <w:rPr>
          <w:rFonts w:ascii="Times New Roman" w:hAnsi="Times New Roman"/>
          <w:bCs/>
          <w:sz w:val="24"/>
          <w:szCs w:val="24"/>
        </w:rPr>
        <w:t>felsőoktatási</w:t>
      </w:r>
      <w:r w:rsidR="00E70041">
        <w:rPr>
          <w:rFonts w:ascii="Times New Roman" w:hAnsi="Times New Roman"/>
          <w:bCs/>
          <w:sz w:val="24"/>
          <w:szCs w:val="24"/>
        </w:rPr>
        <w:t xml:space="preserve"> intézmény azonosítój</w:t>
      </w:r>
      <w:r w:rsidR="000C216C">
        <w:rPr>
          <w:rFonts w:ascii="Times New Roman" w:hAnsi="Times New Roman"/>
          <w:bCs/>
          <w:sz w:val="24"/>
          <w:szCs w:val="24"/>
        </w:rPr>
        <w:t>a</w:t>
      </w:r>
      <w:r w:rsidR="000C216C" w:rsidRPr="000C216C">
        <w:rPr>
          <w:rFonts w:ascii="Times New Roman" w:hAnsi="Times New Roman"/>
          <w:bCs/>
          <w:sz w:val="24"/>
          <w:szCs w:val="24"/>
        </w:rPr>
        <w:t xml:space="preserve">: </w:t>
      </w:r>
      <w:r w:rsidR="00E70041">
        <w:rPr>
          <w:rFonts w:ascii="Times New Roman" w:hAnsi="Times New Roman"/>
          <w:bCs/>
          <w:sz w:val="24"/>
          <w:szCs w:val="24"/>
        </w:rPr>
        <w:t>FI82314</w:t>
      </w:r>
      <w:r w:rsidR="000C216C" w:rsidRPr="000C216C">
        <w:rPr>
          <w:rFonts w:ascii="Times New Roman" w:hAnsi="Times New Roman"/>
          <w:bCs/>
          <w:sz w:val="24"/>
          <w:szCs w:val="24"/>
        </w:rPr>
        <w:t xml:space="preserve">; adószám: </w:t>
      </w:r>
      <w:r w:rsidR="00AF178E">
        <w:rPr>
          <w:rFonts w:ascii="Times New Roman" w:hAnsi="Times New Roman"/>
          <w:bCs/>
          <w:sz w:val="24"/>
          <w:szCs w:val="24"/>
        </w:rPr>
        <w:t>19308722-2-41</w:t>
      </w:r>
      <w:r w:rsidR="000C216C" w:rsidRPr="000C216C">
        <w:rPr>
          <w:rFonts w:ascii="Times New Roman" w:hAnsi="Times New Roman"/>
          <w:bCs/>
          <w:sz w:val="24"/>
          <w:szCs w:val="24"/>
        </w:rPr>
        <w:t xml:space="preserve">, képviseletre jogosult: </w:t>
      </w:r>
      <w:r w:rsidR="00E70041">
        <w:rPr>
          <w:rFonts w:ascii="Times New Roman" w:hAnsi="Times New Roman"/>
          <w:bCs/>
          <w:sz w:val="24"/>
          <w:szCs w:val="24"/>
        </w:rPr>
        <w:t>Dr. Andor György rektor</w:t>
      </w:r>
      <w:r w:rsidRPr="009762DA">
        <w:rPr>
          <w:rFonts w:ascii="Times New Roman" w:hAnsi="Times New Roman"/>
          <w:bCs/>
          <w:sz w:val="24"/>
          <w:szCs w:val="24"/>
        </w:rPr>
        <w:t>)</w:t>
      </w:r>
      <w:r w:rsidRPr="007E6D5F">
        <w:rPr>
          <w:rFonts w:ascii="Times New Roman" w:hAnsi="Times New Roman"/>
          <w:bCs/>
          <w:sz w:val="24"/>
          <w:szCs w:val="24"/>
        </w:rPr>
        <w:t xml:space="preserve"> </w:t>
      </w:r>
      <w:r w:rsidRPr="00042702">
        <w:rPr>
          <w:rFonts w:ascii="Times New Roman" w:hAnsi="Times New Roman"/>
          <w:bCs/>
          <w:sz w:val="24"/>
          <w:szCs w:val="24"/>
        </w:rPr>
        <w:t>(</w:t>
      </w:r>
      <w:r>
        <w:rPr>
          <w:rFonts w:ascii="Times New Roman" w:hAnsi="Times New Roman"/>
          <w:bCs/>
          <w:sz w:val="24"/>
          <w:szCs w:val="24"/>
        </w:rPr>
        <w:t>4</w:t>
      </w:r>
      <w:r w:rsidRPr="00042702"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042702">
        <w:rPr>
          <w:rFonts w:ascii="Times New Roman" w:hAnsi="Times New Roman"/>
          <w:bCs/>
          <w:sz w:val="24"/>
          <w:szCs w:val="24"/>
        </w:rPr>
        <w:t>mellékl</w:t>
      </w:r>
      <w:r w:rsidRPr="000028CB">
        <w:rPr>
          <w:rFonts w:ascii="Times New Roman" w:hAnsi="Times New Roman"/>
          <w:bCs/>
          <w:sz w:val="24"/>
          <w:szCs w:val="24"/>
        </w:rPr>
        <w:t>et)</w:t>
      </w:r>
      <w:r w:rsidRPr="000028CB">
        <w:rPr>
          <w:rFonts w:ascii="Times New Roman" w:hAnsi="Times New Roman"/>
          <w:sz w:val="24"/>
          <w:szCs w:val="24"/>
        </w:rPr>
        <w:t xml:space="preserve"> továbbiakban</w:t>
      </w:r>
      <w:r w:rsidRPr="00556FEB">
        <w:rPr>
          <w:rFonts w:ascii="Times New Roman" w:hAnsi="Times New Roman"/>
          <w:sz w:val="24"/>
          <w:szCs w:val="24"/>
        </w:rPr>
        <w:t xml:space="preserve">: </w:t>
      </w:r>
      <w:r w:rsidRPr="00556FEB">
        <w:rPr>
          <w:rFonts w:ascii="Times New Roman" w:hAnsi="Times New Roman"/>
          <w:b/>
          <w:sz w:val="24"/>
          <w:szCs w:val="24"/>
        </w:rPr>
        <w:t>Átadó,</w:t>
      </w:r>
      <w:r w:rsidRPr="00556FEB">
        <w:rPr>
          <w:rFonts w:ascii="Times New Roman" w:hAnsi="Times New Roman"/>
          <w:sz w:val="24"/>
          <w:szCs w:val="24"/>
        </w:rPr>
        <w:t xml:space="preserve"> </w:t>
      </w:r>
      <w:r w:rsidR="00774E2F">
        <w:rPr>
          <w:rFonts w:ascii="Times New Roman" w:hAnsi="Times New Roman"/>
          <w:b/>
          <w:sz w:val="24"/>
          <w:szCs w:val="24"/>
        </w:rPr>
        <w:t>utazási iroda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556FEB">
        <w:rPr>
          <w:rFonts w:ascii="Times New Roman" w:hAnsi="Times New Roman"/>
          <w:sz w:val="24"/>
          <w:szCs w:val="24"/>
        </w:rPr>
        <w:t xml:space="preserve">tevékenységre bérelt, nem lakás céljára szolgáló helyiség </w:t>
      </w:r>
      <w:r w:rsidRPr="00556FEB">
        <w:rPr>
          <w:rFonts w:ascii="Times New Roman" w:hAnsi="Times New Roman"/>
          <w:b/>
          <w:sz w:val="24"/>
          <w:szCs w:val="24"/>
        </w:rPr>
        <w:t xml:space="preserve">bérleti jogának </w:t>
      </w:r>
      <w:r w:rsidR="00774E2F">
        <w:rPr>
          <w:rFonts w:ascii="Times New Roman" w:hAnsi="Times New Roman"/>
          <w:b/>
          <w:sz w:val="24"/>
          <w:szCs w:val="24"/>
        </w:rPr>
        <w:t xml:space="preserve">Falusi és </w:t>
      </w:r>
      <w:proofErr w:type="spellStart"/>
      <w:r w:rsidR="00774E2F">
        <w:rPr>
          <w:rFonts w:ascii="Times New Roman" w:hAnsi="Times New Roman"/>
          <w:b/>
          <w:sz w:val="24"/>
          <w:szCs w:val="24"/>
        </w:rPr>
        <w:t>Agroturizmus</w:t>
      </w:r>
      <w:proofErr w:type="spellEnd"/>
      <w:r w:rsidR="00774E2F">
        <w:rPr>
          <w:rFonts w:ascii="Times New Roman" w:hAnsi="Times New Roman"/>
          <w:b/>
          <w:sz w:val="24"/>
          <w:szCs w:val="24"/>
        </w:rPr>
        <w:t xml:space="preserve"> Országos Szövetsége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556FEB">
        <w:rPr>
          <w:rFonts w:ascii="Times New Roman" w:hAnsi="Times New Roman"/>
          <w:sz w:val="24"/>
          <w:szCs w:val="24"/>
        </w:rPr>
        <w:t>(</w:t>
      </w:r>
      <w:r w:rsidRPr="000F7144">
        <w:rPr>
          <w:rFonts w:ascii="Times New Roman" w:hAnsi="Times New Roman"/>
          <w:sz w:val="24"/>
          <w:szCs w:val="24"/>
        </w:rPr>
        <w:t xml:space="preserve">székhely: </w:t>
      </w:r>
      <w:r w:rsidRPr="009E6A55">
        <w:rPr>
          <w:rFonts w:ascii="Times New Roman" w:hAnsi="Times New Roman"/>
          <w:sz w:val="24"/>
          <w:szCs w:val="24"/>
        </w:rPr>
        <w:t>10</w:t>
      </w:r>
      <w:r w:rsidR="00774E2F">
        <w:rPr>
          <w:rFonts w:ascii="Times New Roman" w:hAnsi="Times New Roman"/>
          <w:sz w:val="24"/>
          <w:szCs w:val="24"/>
        </w:rPr>
        <w:t>77</w:t>
      </w:r>
      <w:r w:rsidRPr="009E6A55">
        <w:rPr>
          <w:rFonts w:ascii="Times New Roman" w:hAnsi="Times New Roman"/>
          <w:sz w:val="24"/>
          <w:szCs w:val="24"/>
        </w:rPr>
        <w:t xml:space="preserve"> Budapest, </w:t>
      </w:r>
      <w:r w:rsidR="00774E2F">
        <w:rPr>
          <w:rFonts w:ascii="Times New Roman" w:hAnsi="Times New Roman"/>
          <w:sz w:val="24"/>
          <w:szCs w:val="24"/>
        </w:rPr>
        <w:t>Király utca 93</w:t>
      </w:r>
      <w:r w:rsidRPr="000F7144">
        <w:rPr>
          <w:rFonts w:ascii="Times New Roman" w:hAnsi="Times New Roman"/>
          <w:sz w:val="24"/>
          <w:szCs w:val="24"/>
        </w:rPr>
        <w:t>.</w:t>
      </w:r>
      <w:proofErr w:type="gramEnd"/>
      <w:r w:rsidRPr="000F7144">
        <w:rPr>
          <w:rFonts w:ascii="Times New Roman" w:hAnsi="Times New Roman"/>
          <w:sz w:val="24"/>
          <w:szCs w:val="24"/>
        </w:rPr>
        <w:t xml:space="preserve">; </w:t>
      </w:r>
      <w:proofErr w:type="gramStart"/>
      <w:r w:rsidR="00774E2F">
        <w:rPr>
          <w:rFonts w:ascii="Times New Roman" w:hAnsi="Times New Roman"/>
          <w:sz w:val="24"/>
          <w:szCs w:val="24"/>
        </w:rPr>
        <w:t>nyilvántartási</w:t>
      </w:r>
      <w:proofErr w:type="gramEnd"/>
      <w:r w:rsidR="00774E2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szám</w:t>
      </w:r>
      <w:r w:rsidR="00774E2F">
        <w:rPr>
          <w:rFonts w:ascii="Times New Roman" w:hAnsi="Times New Roman"/>
          <w:sz w:val="24"/>
          <w:szCs w:val="24"/>
        </w:rPr>
        <w:t>a</w:t>
      </w:r>
      <w:r w:rsidRPr="000F7144">
        <w:rPr>
          <w:rFonts w:ascii="Times New Roman" w:hAnsi="Times New Roman"/>
          <w:sz w:val="24"/>
          <w:szCs w:val="24"/>
        </w:rPr>
        <w:t xml:space="preserve">: </w:t>
      </w:r>
      <w:r w:rsidRPr="009E6A55">
        <w:rPr>
          <w:rFonts w:ascii="Times New Roman" w:hAnsi="Times New Roman"/>
          <w:sz w:val="24"/>
          <w:szCs w:val="24"/>
        </w:rPr>
        <w:t>01-</w:t>
      </w:r>
      <w:r w:rsidR="00774E2F">
        <w:rPr>
          <w:rFonts w:ascii="Times New Roman" w:hAnsi="Times New Roman"/>
          <w:sz w:val="24"/>
          <w:szCs w:val="24"/>
        </w:rPr>
        <w:t>02-0006118</w:t>
      </w:r>
      <w:r w:rsidRPr="000F7144">
        <w:rPr>
          <w:rFonts w:ascii="Times New Roman" w:hAnsi="Times New Roman"/>
          <w:sz w:val="24"/>
          <w:szCs w:val="24"/>
        </w:rPr>
        <w:t xml:space="preserve">; adószám: </w:t>
      </w:r>
      <w:r w:rsidR="00774E2F">
        <w:rPr>
          <w:rFonts w:ascii="Times New Roman" w:hAnsi="Times New Roman"/>
          <w:sz w:val="24"/>
          <w:szCs w:val="24"/>
        </w:rPr>
        <w:t>18067491-1-42</w:t>
      </w:r>
      <w:r>
        <w:rPr>
          <w:rFonts w:ascii="Times New Roman" w:hAnsi="Times New Roman"/>
          <w:sz w:val="24"/>
          <w:szCs w:val="24"/>
        </w:rPr>
        <w:t xml:space="preserve">, képviseletre </w:t>
      </w:r>
      <w:r w:rsidRPr="00503573">
        <w:rPr>
          <w:rFonts w:ascii="Times New Roman" w:hAnsi="Times New Roman"/>
          <w:sz w:val="24"/>
          <w:szCs w:val="24"/>
        </w:rPr>
        <w:t xml:space="preserve">jogosult: </w:t>
      </w:r>
      <w:r w:rsidR="00B61BCD" w:rsidRPr="00B61BCD">
        <w:rPr>
          <w:rFonts w:ascii="Times New Roman" w:hAnsi="Times New Roman"/>
          <w:sz w:val="24"/>
          <w:szCs w:val="24"/>
        </w:rPr>
        <w:t>Frankó Pál</w:t>
      </w:r>
      <w:r w:rsidRPr="00694E8B">
        <w:rPr>
          <w:rFonts w:ascii="Times New Roman" w:hAnsi="Times New Roman"/>
          <w:sz w:val="24"/>
          <w:szCs w:val="24"/>
        </w:rPr>
        <w:t>)</w:t>
      </w:r>
      <w:r w:rsidRPr="00503BED">
        <w:rPr>
          <w:rFonts w:ascii="Times New Roman" w:hAnsi="Times New Roman"/>
          <w:sz w:val="24"/>
          <w:szCs w:val="24"/>
        </w:rPr>
        <w:t xml:space="preserve"> (5. melléklet) továbbiakban: </w:t>
      </w:r>
      <w:r w:rsidRPr="00503BED">
        <w:rPr>
          <w:rFonts w:ascii="Times New Roman" w:hAnsi="Times New Roman"/>
          <w:b/>
          <w:sz w:val="24"/>
          <w:szCs w:val="24"/>
        </w:rPr>
        <w:t>Átvevő</w:t>
      </w:r>
      <w:r w:rsidRPr="00503BED">
        <w:rPr>
          <w:rFonts w:ascii="Times New Roman" w:hAnsi="Times New Roman"/>
          <w:sz w:val="24"/>
          <w:szCs w:val="24"/>
        </w:rPr>
        <w:t xml:space="preserve"> részére,</w:t>
      </w:r>
      <w:r w:rsidRPr="00503BE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B61BCD">
        <w:rPr>
          <w:rFonts w:ascii="Times New Roman" w:hAnsi="Times New Roman"/>
          <w:b/>
          <w:sz w:val="24"/>
          <w:szCs w:val="24"/>
        </w:rPr>
        <w:t>utazási iroda</w:t>
      </w:r>
      <w:r w:rsidRPr="00503BE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503BED">
        <w:rPr>
          <w:rFonts w:ascii="Times New Roman" w:hAnsi="Times New Roman"/>
          <w:sz w:val="24"/>
          <w:szCs w:val="24"/>
        </w:rPr>
        <w:t xml:space="preserve">tevékenység céljára történő átadása tárgyában 2025. </w:t>
      </w:r>
      <w:r w:rsidR="00B61BCD">
        <w:rPr>
          <w:rFonts w:ascii="Times New Roman" w:hAnsi="Times New Roman"/>
          <w:sz w:val="24"/>
          <w:szCs w:val="24"/>
        </w:rPr>
        <w:t>november 6</w:t>
      </w:r>
      <w:r w:rsidRPr="00503BED">
        <w:rPr>
          <w:rFonts w:ascii="Times New Roman" w:hAnsi="Times New Roman"/>
          <w:sz w:val="24"/>
          <w:szCs w:val="24"/>
        </w:rPr>
        <w:t>. napján kérelmet</w:t>
      </w:r>
      <w:r>
        <w:rPr>
          <w:rFonts w:ascii="Times New Roman" w:hAnsi="Times New Roman"/>
          <w:sz w:val="24"/>
          <w:szCs w:val="24"/>
        </w:rPr>
        <w:t xml:space="preserve"> </w:t>
      </w:r>
      <w:r w:rsidRPr="00556FEB">
        <w:rPr>
          <w:rFonts w:ascii="Times New Roman" w:hAnsi="Times New Roman"/>
          <w:sz w:val="24"/>
          <w:szCs w:val="24"/>
        </w:rPr>
        <w:t>nyújtott</w:t>
      </w:r>
      <w:r>
        <w:rPr>
          <w:rFonts w:ascii="Times New Roman" w:hAnsi="Times New Roman"/>
          <w:sz w:val="24"/>
          <w:szCs w:val="24"/>
        </w:rPr>
        <w:t>ak</w:t>
      </w:r>
      <w:r w:rsidRPr="00556FEB">
        <w:rPr>
          <w:rFonts w:ascii="Times New Roman" w:hAnsi="Times New Roman"/>
          <w:sz w:val="24"/>
          <w:szCs w:val="24"/>
        </w:rPr>
        <w:t xml:space="preserve"> be társaságunkhoz, mely a melléklet</w:t>
      </w:r>
      <w:r>
        <w:rPr>
          <w:rFonts w:ascii="Times New Roman" w:hAnsi="Times New Roman"/>
          <w:sz w:val="24"/>
          <w:szCs w:val="24"/>
        </w:rPr>
        <w:t xml:space="preserve">ek szerinti </w:t>
      </w:r>
      <w:r w:rsidRPr="00556FEB">
        <w:rPr>
          <w:rFonts w:ascii="Times New Roman" w:hAnsi="Times New Roman"/>
          <w:sz w:val="24"/>
          <w:szCs w:val="24"/>
        </w:rPr>
        <w:t>dokumentációval került alátámasztásra.</w:t>
      </w:r>
    </w:p>
    <w:p w:rsidR="00D339A3" w:rsidRPr="00556FEB" w:rsidRDefault="00D339A3" w:rsidP="00D339A3">
      <w:pPr>
        <w:widowControl w:val="0"/>
        <w:suppressAutoHyphens/>
        <w:autoSpaceDE w:val="0"/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D339A3" w:rsidRPr="00671FC1" w:rsidRDefault="00A45926" w:rsidP="00D339A3">
      <w:pPr>
        <w:widowControl w:val="0"/>
        <w:suppressAutoHyphens/>
        <w:autoSpaceDE w:val="0"/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F32BE2">
        <w:rPr>
          <w:rFonts w:ascii="Times New Roman" w:hAnsi="Times New Roman"/>
          <w:sz w:val="24"/>
          <w:szCs w:val="24"/>
        </w:rPr>
        <w:t>Átadónak 202</w:t>
      </w:r>
      <w:r w:rsidR="00C557C4">
        <w:rPr>
          <w:rFonts w:ascii="Times New Roman" w:hAnsi="Times New Roman"/>
          <w:sz w:val="24"/>
          <w:szCs w:val="24"/>
        </w:rPr>
        <w:t>6</w:t>
      </w:r>
      <w:r w:rsidRPr="00F32BE2">
        <w:rPr>
          <w:rFonts w:ascii="Times New Roman" w:hAnsi="Times New Roman"/>
          <w:sz w:val="24"/>
          <w:szCs w:val="24"/>
        </w:rPr>
        <w:t xml:space="preserve">. </w:t>
      </w:r>
      <w:r w:rsidR="00C557C4">
        <w:rPr>
          <w:rFonts w:ascii="Times New Roman" w:hAnsi="Times New Roman"/>
          <w:sz w:val="24"/>
          <w:szCs w:val="24"/>
        </w:rPr>
        <w:t xml:space="preserve">január </w:t>
      </w:r>
      <w:r w:rsidR="001418CA">
        <w:rPr>
          <w:rFonts w:ascii="Times New Roman" w:hAnsi="Times New Roman"/>
          <w:sz w:val="24"/>
          <w:szCs w:val="24"/>
        </w:rPr>
        <w:t>13</w:t>
      </w:r>
      <w:r w:rsidRPr="00F32BE2">
        <w:rPr>
          <w:rFonts w:ascii="Times New Roman" w:hAnsi="Times New Roman"/>
          <w:sz w:val="24"/>
          <w:szCs w:val="24"/>
        </w:rPr>
        <w:t>. napján</w:t>
      </w:r>
      <w:r w:rsidRPr="00671FC1">
        <w:rPr>
          <w:rFonts w:ascii="Times New Roman" w:hAnsi="Times New Roman"/>
          <w:sz w:val="24"/>
          <w:szCs w:val="24"/>
        </w:rPr>
        <w:t xml:space="preserve"> nincs bérleti díj hátraléka</w:t>
      </w:r>
      <w:r w:rsidR="001418CA">
        <w:rPr>
          <w:rFonts w:ascii="Times New Roman" w:hAnsi="Times New Roman"/>
          <w:sz w:val="24"/>
          <w:szCs w:val="24"/>
        </w:rPr>
        <w:t xml:space="preserve">, a </w:t>
      </w:r>
      <w:r w:rsidR="002D542F">
        <w:rPr>
          <w:rFonts w:ascii="Times New Roman" w:hAnsi="Times New Roman"/>
          <w:sz w:val="24"/>
          <w:szCs w:val="24"/>
        </w:rPr>
        <w:t>január</w:t>
      </w:r>
      <w:r w:rsidR="001418CA">
        <w:rPr>
          <w:rFonts w:ascii="Times New Roman" w:hAnsi="Times New Roman"/>
          <w:sz w:val="24"/>
          <w:szCs w:val="24"/>
        </w:rPr>
        <w:t xml:space="preserve"> havi bérleti díj befizetése január 15. napjáig kell teljesíteni.</w:t>
      </w:r>
      <w:r w:rsidRPr="00671FC1">
        <w:rPr>
          <w:rFonts w:ascii="Times New Roman" w:hAnsi="Times New Roman"/>
          <w:sz w:val="24"/>
          <w:szCs w:val="24"/>
        </w:rPr>
        <w:t xml:space="preserve"> (6. melléklet)</w:t>
      </w:r>
    </w:p>
    <w:p w:rsidR="00D339A3" w:rsidRPr="00671FC1" w:rsidRDefault="00D339A3" w:rsidP="00D339A3">
      <w:pPr>
        <w:widowControl w:val="0"/>
        <w:suppressAutoHyphens/>
        <w:autoSpaceDE w:val="0"/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7C481F" w:rsidRDefault="00A45926" w:rsidP="007C481F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671FC1">
        <w:rPr>
          <w:rFonts w:ascii="Times New Roman" w:hAnsi="Times New Roman"/>
          <w:sz w:val="24"/>
          <w:szCs w:val="24"/>
        </w:rPr>
        <w:t xml:space="preserve">Átvevőnek </w:t>
      </w:r>
      <w:r w:rsidRPr="00237E60">
        <w:rPr>
          <w:rFonts w:ascii="Times New Roman" w:hAnsi="Times New Roman"/>
          <w:sz w:val="24"/>
          <w:szCs w:val="24"/>
          <w:lang w:eastAsia="hu-HU"/>
        </w:rPr>
        <w:t>nincs lejárt adó, illeték, vám, társadalombiztosítási járulék, valamint elkülönített állami pénzalappal</w:t>
      </w:r>
      <w:r w:rsidRPr="00A66E93">
        <w:rPr>
          <w:rFonts w:ascii="Times New Roman" w:hAnsi="Times New Roman"/>
          <w:sz w:val="24"/>
          <w:szCs w:val="24"/>
          <w:lang w:eastAsia="hu-HU"/>
        </w:rPr>
        <w:t xml:space="preserve"> szemben fennálló tartozása, és nincs fennálló adótartozása</w:t>
      </w:r>
      <w:r w:rsidRPr="00A66E93">
        <w:rPr>
          <w:rFonts w:ascii="Times New Roman" w:hAnsi="Times New Roman"/>
          <w:b/>
          <w:bCs/>
          <w:sz w:val="24"/>
          <w:szCs w:val="24"/>
          <w:lang w:eastAsia="hu-HU"/>
        </w:rPr>
        <w:t xml:space="preserve"> </w:t>
      </w:r>
      <w:r w:rsidRPr="00A66E93">
        <w:rPr>
          <w:rFonts w:ascii="Times New Roman" w:hAnsi="Times New Roman"/>
          <w:bCs/>
          <w:sz w:val="24"/>
          <w:szCs w:val="24"/>
          <w:lang w:val="x-none"/>
        </w:rPr>
        <w:t>Budapest Főváros VII. kerület Erzsébetváros Önkormányzat</w:t>
      </w:r>
      <w:r w:rsidRPr="00A66E93">
        <w:rPr>
          <w:rFonts w:ascii="Times New Roman" w:hAnsi="Times New Roman"/>
          <w:bCs/>
          <w:sz w:val="24"/>
          <w:szCs w:val="24"/>
        </w:rPr>
        <w:t>ával</w:t>
      </w:r>
      <w:r w:rsidRPr="00A66E93">
        <w:rPr>
          <w:rFonts w:ascii="Times New Roman" w:hAnsi="Times New Roman"/>
          <w:sz w:val="24"/>
          <w:szCs w:val="24"/>
          <w:lang w:eastAsia="hu-HU"/>
        </w:rPr>
        <w:t xml:space="preserve"> </w:t>
      </w:r>
      <w:r w:rsidRPr="004A433E">
        <w:rPr>
          <w:rFonts w:ascii="Times New Roman" w:hAnsi="Times New Roman"/>
          <w:sz w:val="24"/>
          <w:szCs w:val="24"/>
          <w:lang w:eastAsia="hu-HU"/>
        </w:rPr>
        <w:t>szemben (</w:t>
      </w:r>
      <w:r w:rsidR="008A5B23">
        <w:rPr>
          <w:rFonts w:ascii="Times New Roman" w:hAnsi="Times New Roman"/>
          <w:sz w:val="24"/>
          <w:szCs w:val="24"/>
          <w:lang w:eastAsia="hu-HU"/>
        </w:rPr>
        <w:t>7</w:t>
      </w:r>
      <w:r w:rsidRPr="004A433E">
        <w:rPr>
          <w:rFonts w:ascii="Times New Roman" w:hAnsi="Times New Roman"/>
          <w:sz w:val="24"/>
          <w:szCs w:val="24"/>
          <w:lang w:eastAsia="hu-HU"/>
        </w:rPr>
        <w:t xml:space="preserve">. </w:t>
      </w:r>
      <w:r w:rsidRPr="004A433E">
        <w:rPr>
          <w:rFonts w:ascii="Times New Roman" w:hAnsi="Times New Roman"/>
          <w:sz w:val="24"/>
          <w:szCs w:val="24"/>
        </w:rPr>
        <w:t>melléklet).</w:t>
      </w:r>
    </w:p>
    <w:p w:rsidR="00D339A3" w:rsidRPr="00556FEB" w:rsidRDefault="00D339A3" w:rsidP="007C481F">
      <w:pPr>
        <w:pStyle w:val="Nincstrkz"/>
        <w:jc w:val="both"/>
        <w:rPr>
          <w:sz w:val="24"/>
          <w:szCs w:val="24"/>
        </w:rPr>
      </w:pPr>
    </w:p>
    <w:p w:rsidR="00D339A3" w:rsidRPr="00556FEB" w:rsidRDefault="00A45926" w:rsidP="00D339A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trike/>
          <w:color w:val="FF0000"/>
          <w:sz w:val="24"/>
          <w:szCs w:val="24"/>
          <w:lang w:val="en-AU"/>
        </w:rPr>
      </w:pPr>
      <w:r w:rsidRPr="00B94D95">
        <w:rPr>
          <w:rFonts w:ascii="Times New Roman" w:hAnsi="Times New Roman"/>
          <w:sz w:val="24"/>
          <w:szCs w:val="24"/>
          <w:lang w:val="en-AU"/>
        </w:rPr>
        <w:lastRenderedPageBreak/>
        <w:t xml:space="preserve">A 2025. </w:t>
      </w:r>
      <w:proofErr w:type="spellStart"/>
      <w:r w:rsidR="007C481F">
        <w:rPr>
          <w:rFonts w:ascii="Times New Roman" w:hAnsi="Times New Roman"/>
          <w:sz w:val="24"/>
          <w:szCs w:val="24"/>
          <w:lang w:val="en-AU"/>
        </w:rPr>
        <w:t>november</w:t>
      </w:r>
      <w:proofErr w:type="spellEnd"/>
      <w:r w:rsidR="007C481F">
        <w:rPr>
          <w:rFonts w:ascii="Times New Roman" w:hAnsi="Times New Roman"/>
          <w:sz w:val="24"/>
          <w:szCs w:val="24"/>
          <w:lang w:val="en-AU"/>
        </w:rPr>
        <w:t xml:space="preserve"> 26</w:t>
      </w:r>
      <w:r w:rsidRPr="00B94D95">
        <w:rPr>
          <w:rFonts w:ascii="Times New Roman" w:hAnsi="Times New Roman"/>
          <w:sz w:val="24"/>
          <w:szCs w:val="24"/>
          <w:lang w:val="en-AU"/>
        </w:rPr>
        <w:t xml:space="preserve">. </w:t>
      </w:r>
      <w:proofErr w:type="spellStart"/>
      <w:r w:rsidRPr="00B94D95">
        <w:rPr>
          <w:rFonts w:ascii="Times New Roman" w:hAnsi="Times New Roman"/>
          <w:sz w:val="24"/>
          <w:szCs w:val="24"/>
          <w:lang w:val="en-AU"/>
        </w:rPr>
        <w:t>napján</w:t>
      </w:r>
      <w:proofErr w:type="spellEnd"/>
      <w:r w:rsidRPr="00B94D95">
        <w:rPr>
          <w:rFonts w:ascii="Times New Roman" w:hAnsi="Times New Roman"/>
          <w:sz w:val="24"/>
          <w:szCs w:val="24"/>
          <w:lang w:val="en-AU"/>
        </w:rPr>
        <w:t xml:space="preserve"> </w:t>
      </w:r>
      <w:proofErr w:type="spellStart"/>
      <w:r w:rsidRPr="00B94D95">
        <w:rPr>
          <w:rFonts w:ascii="Times New Roman" w:hAnsi="Times New Roman"/>
          <w:sz w:val="24"/>
          <w:szCs w:val="24"/>
          <w:lang w:val="en-AU"/>
        </w:rPr>
        <w:t>készült</w:t>
      </w:r>
      <w:proofErr w:type="spellEnd"/>
      <w:r w:rsidRPr="00B94D95">
        <w:rPr>
          <w:rFonts w:ascii="Times New Roman" w:hAnsi="Times New Roman"/>
          <w:sz w:val="24"/>
          <w:szCs w:val="24"/>
          <w:lang w:val="en-AU"/>
        </w:rPr>
        <w:t xml:space="preserve"> </w:t>
      </w:r>
      <w:proofErr w:type="spellStart"/>
      <w:r w:rsidRPr="00B94D95">
        <w:rPr>
          <w:rFonts w:ascii="Times New Roman" w:hAnsi="Times New Roman"/>
          <w:sz w:val="24"/>
          <w:szCs w:val="24"/>
          <w:lang w:val="en-AU"/>
        </w:rPr>
        <w:t>szakértői</w:t>
      </w:r>
      <w:proofErr w:type="spellEnd"/>
      <w:r w:rsidRPr="00B94D95">
        <w:rPr>
          <w:rFonts w:ascii="Times New Roman" w:hAnsi="Times New Roman"/>
          <w:sz w:val="24"/>
          <w:szCs w:val="24"/>
          <w:lang w:val="en-AU"/>
        </w:rPr>
        <w:t xml:space="preserve"> </w:t>
      </w:r>
      <w:proofErr w:type="spellStart"/>
      <w:r w:rsidRPr="00B94D95">
        <w:rPr>
          <w:rFonts w:ascii="Times New Roman" w:hAnsi="Times New Roman"/>
          <w:sz w:val="24"/>
          <w:szCs w:val="24"/>
          <w:lang w:val="en-AU"/>
        </w:rPr>
        <w:t>vélemény</w:t>
      </w:r>
      <w:proofErr w:type="spellEnd"/>
      <w:r w:rsidRPr="00B94D95">
        <w:rPr>
          <w:rFonts w:ascii="Times New Roman" w:hAnsi="Times New Roman"/>
          <w:sz w:val="24"/>
          <w:szCs w:val="24"/>
          <w:lang w:val="en-AU"/>
        </w:rPr>
        <w:t xml:space="preserve"> (8. </w:t>
      </w:r>
      <w:proofErr w:type="spellStart"/>
      <w:r w:rsidRPr="00B94D95">
        <w:rPr>
          <w:rFonts w:ascii="Times New Roman" w:hAnsi="Times New Roman"/>
          <w:sz w:val="24"/>
          <w:szCs w:val="24"/>
          <w:lang w:val="en-AU"/>
        </w:rPr>
        <w:t>melléklet</w:t>
      </w:r>
      <w:proofErr w:type="spellEnd"/>
      <w:r w:rsidRPr="00B94D95">
        <w:rPr>
          <w:rFonts w:ascii="Times New Roman" w:hAnsi="Times New Roman"/>
          <w:sz w:val="24"/>
          <w:szCs w:val="24"/>
          <w:lang w:val="en-AU"/>
        </w:rPr>
        <w:t>)</w:t>
      </w:r>
      <w:r w:rsidRPr="00B94D95">
        <w:rPr>
          <w:rFonts w:ascii="Times New Roman" w:hAnsi="Times New Roman"/>
          <w:b/>
          <w:bCs/>
          <w:sz w:val="24"/>
          <w:szCs w:val="24"/>
          <w:lang w:val="en-AU"/>
        </w:rPr>
        <w:t xml:space="preserve"> </w:t>
      </w:r>
      <w:proofErr w:type="spellStart"/>
      <w:r w:rsidRPr="00B94D95">
        <w:rPr>
          <w:rFonts w:ascii="Times New Roman" w:hAnsi="Times New Roman"/>
          <w:sz w:val="24"/>
          <w:szCs w:val="24"/>
          <w:lang w:val="en-AU"/>
        </w:rPr>
        <w:t>alapján</w:t>
      </w:r>
      <w:proofErr w:type="spellEnd"/>
      <w:r w:rsidRPr="00B94D95">
        <w:rPr>
          <w:rFonts w:ascii="Times New Roman" w:hAnsi="Times New Roman"/>
          <w:sz w:val="24"/>
          <w:szCs w:val="24"/>
          <w:lang w:val="en-AU"/>
        </w:rPr>
        <w:t xml:space="preserve"> a </w:t>
      </w:r>
      <w:proofErr w:type="spellStart"/>
      <w:r w:rsidRPr="00B94D95">
        <w:rPr>
          <w:rFonts w:ascii="Times New Roman" w:hAnsi="Times New Roman"/>
          <w:sz w:val="24"/>
          <w:szCs w:val="24"/>
          <w:lang w:val="en-AU"/>
        </w:rPr>
        <w:t>helyiség</w:t>
      </w:r>
      <w:proofErr w:type="spellEnd"/>
      <w:r w:rsidRPr="00B94D95">
        <w:rPr>
          <w:rFonts w:ascii="Times New Roman" w:hAnsi="Times New Roman"/>
          <w:sz w:val="24"/>
          <w:szCs w:val="24"/>
          <w:lang w:val="en-AU"/>
        </w:rPr>
        <w:t xml:space="preserve"> </w:t>
      </w:r>
      <w:proofErr w:type="spellStart"/>
      <w:r w:rsidRPr="00B94D95">
        <w:rPr>
          <w:rFonts w:ascii="Times New Roman" w:hAnsi="Times New Roman"/>
          <w:sz w:val="24"/>
          <w:szCs w:val="24"/>
          <w:lang w:val="en-AU"/>
        </w:rPr>
        <w:t>bérleti</w:t>
      </w:r>
      <w:proofErr w:type="spellEnd"/>
      <w:r w:rsidRPr="00B94D95">
        <w:rPr>
          <w:rFonts w:ascii="Times New Roman" w:hAnsi="Times New Roman"/>
          <w:sz w:val="24"/>
          <w:szCs w:val="24"/>
          <w:lang w:val="en-AU"/>
        </w:rPr>
        <w:t xml:space="preserve"> jog </w:t>
      </w:r>
      <w:proofErr w:type="spellStart"/>
      <w:r w:rsidRPr="00B94D95">
        <w:rPr>
          <w:rFonts w:ascii="Times New Roman" w:hAnsi="Times New Roman"/>
          <w:sz w:val="24"/>
          <w:szCs w:val="24"/>
          <w:lang w:val="en-AU"/>
        </w:rPr>
        <w:t>értéke</w:t>
      </w:r>
      <w:proofErr w:type="spellEnd"/>
      <w:r w:rsidRPr="00B94D95">
        <w:rPr>
          <w:rFonts w:ascii="Times New Roman" w:hAnsi="Times New Roman"/>
          <w:sz w:val="24"/>
          <w:szCs w:val="24"/>
          <w:lang w:val="en-AU"/>
        </w:rPr>
        <w:t xml:space="preserve"> </w:t>
      </w:r>
      <w:r w:rsidR="007C481F">
        <w:rPr>
          <w:rFonts w:ascii="Times New Roman" w:hAnsi="Times New Roman"/>
          <w:b/>
          <w:bCs/>
          <w:sz w:val="24"/>
          <w:szCs w:val="24"/>
          <w:lang w:val="en-AU"/>
        </w:rPr>
        <w:t>15</w:t>
      </w:r>
      <w:r w:rsidRPr="00B94D95">
        <w:rPr>
          <w:rFonts w:ascii="Times New Roman" w:hAnsi="Times New Roman"/>
          <w:b/>
          <w:bCs/>
          <w:sz w:val="24"/>
          <w:szCs w:val="24"/>
          <w:lang w:val="en-AU"/>
        </w:rPr>
        <w:t>.</w:t>
      </w:r>
      <w:r w:rsidR="007C481F">
        <w:rPr>
          <w:rFonts w:ascii="Times New Roman" w:hAnsi="Times New Roman"/>
          <w:b/>
          <w:bCs/>
          <w:sz w:val="24"/>
          <w:szCs w:val="24"/>
          <w:lang w:val="en-AU"/>
        </w:rPr>
        <w:t>4</w:t>
      </w:r>
      <w:r w:rsidRPr="00B94D95">
        <w:rPr>
          <w:rFonts w:ascii="Times New Roman" w:hAnsi="Times New Roman"/>
          <w:b/>
          <w:bCs/>
          <w:sz w:val="24"/>
          <w:szCs w:val="24"/>
          <w:lang w:val="en-AU"/>
        </w:rPr>
        <w:t>00.000, -Ft</w:t>
      </w:r>
      <w:r w:rsidRPr="00B94D95">
        <w:rPr>
          <w:rFonts w:ascii="Times New Roman" w:hAnsi="Times New Roman"/>
          <w:sz w:val="24"/>
          <w:szCs w:val="24"/>
          <w:lang w:val="en-AU"/>
        </w:rPr>
        <w:t xml:space="preserve">, </w:t>
      </w:r>
      <w:proofErr w:type="spellStart"/>
      <w:r w:rsidRPr="00B94D95">
        <w:rPr>
          <w:rFonts w:ascii="Times New Roman" w:hAnsi="Times New Roman"/>
          <w:sz w:val="24"/>
          <w:szCs w:val="24"/>
          <w:lang w:val="en-AU"/>
        </w:rPr>
        <w:t>melynek</w:t>
      </w:r>
      <w:proofErr w:type="spellEnd"/>
      <w:r w:rsidRPr="00B94D95">
        <w:rPr>
          <w:rFonts w:ascii="Times New Roman" w:hAnsi="Times New Roman"/>
          <w:sz w:val="24"/>
          <w:szCs w:val="24"/>
          <w:lang w:val="en-AU"/>
        </w:rPr>
        <w:t xml:space="preserve"> 50 %-</w:t>
      </w:r>
      <w:proofErr w:type="spellStart"/>
      <w:r w:rsidRPr="00B94D95">
        <w:rPr>
          <w:rFonts w:ascii="Times New Roman" w:hAnsi="Times New Roman"/>
          <w:sz w:val="24"/>
          <w:szCs w:val="24"/>
          <w:lang w:val="en-AU"/>
        </w:rPr>
        <w:t>át</w:t>
      </w:r>
      <w:proofErr w:type="spellEnd"/>
      <w:r w:rsidRPr="00B94D95">
        <w:rPr>
          <w:rFonts w:ascii="Times New Roman" w:hAnsi="Times New Roman"/>
          <w:sz w:val="24"/>
          <w:szCs w:val="24"/>
          <w:lang w:val="en-AU"/>
        </w:rPr>
        <w:t xml:space="preserve"> </w:t>
      </w:r>
      <w:proofErr w:type="spellStart"/>
      <w:r w:rsidRPr="00B94D95">
        <w:rPr>
          <w:rFonts w:ascii="Times New Roman" w:hAnsi="Times New Roman"/>
          <w:sz w:val="24"/>
          <w:szCs w:val="24"/>
          <w:lang w:val="en-AU"/>
        </w:rPr>
        <w:t>átruházási</w:t>
      </w:r>
      <w:proofErr w:type="spellEnd"/>
      <w:r w:rsidRPr="00B94D95">
        <w:rPr>
          <w:rFonts w:ascii="Times New Roman" w:hAnsi="Times New Roman"/>
          <w:sz w:val="24"/>
          <w:szCs w:val="24"/>
          <w:lang w:val="en-AU"/>
        </w:rPr>
        <w:t xml:space="preserve"> </w:t>
      </w:r>
      <w:proofErr w:type="spellStart"/>
      <w:r w:rsidRPr="00B94D95">
        <w:rPr>
          <w:rFonts w:ascii="Times New Roman" w:hAnsi="Times New Roman"/>
          <w:sz w:val="24"/>
          <w:szCs w:val="24"/>
          <w:lang w:val="en-AU"/>
        </w:rPr>
        <w:t>díjként</w:t>
      </w:r>
      <w:proofErr w:type="spellEnd"/>
      <w:r w:rsidRPr="00B94D95">
        <w:rPr>
          <w:rFonts w:ascii="Times New Roman" w:hAnsi="Times New Roman"/>
          <w:sz w:val="24"/>
          <w:szCs w:val="24"/>
          <w:lang w:val="en-AU"/>
        </w:rPr>
        <w:t xml:space="preserve"> a </w:t>
      </w:r>
      <w:proofErr w:type="spellStart"/>
      <w:r w:rsidRPr="00B94D95">
        <w:rPr>
          <w:rFonts w:ascii="Times New Roman" w:hAnsi="Times New Roman"/>
          <w:sz w:val="24"/>
          <w:szCs w:val="24"/>
          <w:lang w:val="en-AU"/>
        </w:rPr>
        <w:t>bérleti</w:t>
      </w:r>
      <w:proofErr w:type="spellEnd"/>
      <w:r w:rsidRPr="00B94D95">
        <w:rPr>
          <w:rFonts w:ascii="Times New Roman" w:hAnsi="Times New Roman"/>
          <w:sz w:val="24"/>
          <w:szCs w:val="24"/>
          <w:lang w:val="en-AU"/>
        </w:rPr>
        <w:t xml:space="preserve"> </w:t>
      </w:r>
      <w:proofErr w:type="spellStart"/>
      <w:r w:rsidRPr="00B94D95">
        <w:rPr>
          <w:rFonts w:ascii="Times New Roman" w:hAnsi="Times New Roman"/>
          <w:sz w:val="24"/>
          <w:szCs w:val="24"/>
          <w:lang w:val="en-AU"/>
        </w:rPr>
        <w:t>szerződés</w:t>
      </w:r>
      <w:proofErr w:type="spellEnd"/>
      <w:r w:rsidRPr="00B94D95">
        <w:rPr>
          <w:rFonts w:ascii="Times New Roman" w:hAnsi="Times New Roman"/>
          <w:sz w:val="24"/>
          <w:szCs w:val="24"/>
          <w:lang w:val="en-AU"/>
        </w:rPr>
        <w:t xml:space="preserve"> </w:t>
      </w:r>
      <w:proofErr w:type="spellStart"/>
      <w:r w:rsidRPr="00B94D95">
        <w:rPr>
          <w:rFonts w:ascii="Times New Roman" w:hAnsi="Times New Roman"/>
          <w:sz w:val="24"/>
          <w:szCs w:val="24"/>
          <w:lang w:val="en-AU"/>
        </w:rPr>
        <w:t>megkötése</w:t>
      </w:r>
      <w:proofErr w:type="spellEnd"/>
      <w:r w:rsidRPr="00B94D95">
        <w:rPr>
          <w:rFonts w:ascii="Times New Roman" w:hAnsi="Times New Roman"/>
          <w:sz w:val="24"/>
          <w:szCs w:val="24"/>
          <w:lang w:val="en-AU"/>
        </w:rPr>
        <w:t xml:space="preserve"> </w:t>
      </w:r>
      <w:proofErr w:type="spellStart"/>
      <w:r w:rsidRPr="00B94D95">
        <w:rPr>
          <w:rFonts w:ascii="Times New Roman" w:hAnsi="Times New Roman"/>
          <w:sz w:val="24"/>
          <w:szCs w:val="24"/>
          <w:lang w:val="en-AU"/>
        </w:rPr>
        <w:t>előtt</w:t>
      </w:r>
      <w:proofErr w:type="spellEnd"/>
      <w:r w:rsidRPr="00B94D95">
        <w:rPr>
          <w:rFonts w:ascii="Times New Roman" w:hAnsi="Times New Roman"/>
          <w:sz w:val="24"/>
          <w:szCs w:val="24"/>
          <w:lang w:val="en-AU"/>
        </w:rPr>
        <w:t xml:space="preserve"> </w:t>
      </w:r>
      <w:proofErr w:type="spellStart"/>
      <w:r w:rsidRPr="00B94D95">
        <w:rPr>
          <w:rFonts w:ascii="Times New Roman" w:hAnsi="Times New Roman"/>
          <w:sz w:val="24"/>
          <w:szCs w:val="24"/>
          <w:lang w:val="en-AU"/>
        </w:rPr>
        <w:t>az</w:t>
      </w:r>
      <w:proofErr w:type="spellEnd"/>
      <w:r w:rsidRPr="00B94D95">
        <w:rPr>
          <w:rFonts w:ascii="Times New Roman" w:hAnsi="Times New Roman"/>
          <w:sz w:val="24"/>
          <w:szCs w:val="24"/>
          <w:lang w:val="en-AU"/>
        </w:rPr>
        <w:t xml:space="preserve"> </w:t>
      </w:r>
      <w:proofErr w:type="spellStart"/>
      <w:r w:rsidRPr="00B94D95">
        <w:rPr>
          <w:rFonts w:ascii="Times New Roman" w:hAnsi="Times New Roman"/>
          <w:sz w:val="24"/>
          <w:szCs w:val="24"/>
          <w:lang w:val="en-AU"/>
        </w:rPr>
        <w:t>Átvevő</w:t>
      </w:r>
      <w:proofErr w:type="spellEnd"/>
      <w:r w:rsidRPr="00B94D95">
        <w:rPr>
          <w:rFonts w:ascii="Times New Roman" w:hAnsi="Times New Roman"/>
          <w:sz w:val="24"/>
          <w:szCs w:val="24"/>
          <w:lang w:val="en-AU"/>
        </w:rPr>
        <w:t xml:space="preserve"> </w:t>
      </w:r>
      <w:proofErr w:type="spellStart"/>
      <w:r w:rsidRPr="00B94D95">
        <w:rPr>
          <w:rFonts w:ascii="Times New Roman" w:hAnsi="Times New Roman"/>
          <w:sz w:val="24"/>
          <w:szCs w:val="24"/>
          <w:lang w:val="en-AU"/>
        </w:rPr>
        <w:t>köteles</w:t>
      </w:r>
      <w:proofErr w:type="spellEnd"/>
      <w:r w:rsidRPr="00B94D95">
        <w:rPr>
          <w:rFonts w:ascii="Times New Roman" w:hAnsi="Times New Roman"/>
          <w:sz w:val="24"/>
          <w:szCs w:val="24"/>
          <w:lang w:val="en-AU"/>
        </w:rPr>
        <w:t xml:space="preserve"> </w:t>
      </w:r>
      <w:proofErr w:type="spellStart"/>
      <w:r w:rsidRPr="00B94D95">
        <w:rPr>
          <w:rFonts w:ascii="Times New Roman" w:hAnsi="Times New Roman"/>
          <w:sz w:val="24"/>
          <w:szCs w:val="24"/>
          <w:lang w:val="en-AU"/>
        </w:rPr>
        <w:t>megfizetni</w:t>
      </w:r>
      <w:proofErr w:type="spellEnd"/>
      <w:r w:rsidRPr="00556FEB">
        <w:rPr>
          <w:rFonts w:ascii="Times New Roman" w:hAnsi="Times New Roman"/>
          <w:sz w:val="24"/>
          <w:szCs w:val="24"/>
          <w:lang w:val="en-AU"/>
        </w:rPr>
        <w:t xml:space="preserve"> </w:t>
      </w:r>
      <w:r w:rsidRPr="00556FEB">
        <w:rPr>
          <w:rFonts w:ascii="Times New Roman" w:hAnsi="Times New Roman"/>
          <w:bCs/>
          <w:sz w:val="24"/>
          <w:szCs w:val="24"/>
          <w:lang w:val="x-none"/>
        </w:rPr>
        <w:t>Budapest Főváros VII. kerület Erzsébetváros Önkormányzat</w:t>
      </w:r>
      <w:r w:rsidRPr="00556FEB">
        <w:rPr>
          <w:rFonts w:ascii="Times New Roman" w:hAnsi="Times New Roman"/>
          <w:bCs/>
          <w:sz w:val="24"/>
          <w:szCs w:val="24"/>
        </w:rPr>
        <w:t xml:space="preserve">a számlájára. </w:t>
      </w:r>
    </w:p>
    <w:p w:rsidR="00D339A3" w:rsidRDefault="00D339A3" w:rsidP="00D339A3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B6F09" w:rsidRPr="004240A0" w:rsidRDefault="00DB6F09" w:rsidP="00DB6F0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4240A0">
        <w:rPr>
          <w:rFonts w:ascii="Times New Roman" w:hAnsi="Times New Roman"/>
          <w:sz w:val="24"/>
          <w:szCs w:val="24"/>
          <w:lang w:eastAsia="en-US"/>
        </w:rPr>
        <w:t xml:space="preserve">Budapest Főváros VII. kerület Erzsébetváros Önkormányzata Képviselő-testületének 8/2025. (II.19.) önkormányzati rendelete az Önkormányzat tulajdonában álló nem lakás céljára szolgáló helyiségek bérbeadásáról a 15. </w:t>
      </w:r>
      <w:proofErr w:type="gramStart"/>
      <w:r w:rsidRPr="004240A0">
        <w:rPr>
          <w:rFonts w:ascii="Times New Roman" w:hAnsi="Times New Roman"/>
          <w:sz w:val="24"/>
          <w:szCs w:val="24"/>
          <w:lang w:eastAsia="en-US"/>
        </w:rPr>
        <w:t>§  (</w:t>
      </w:r>
      <w:proofErr w:type="gramEnd"/>
      <w:r w:rsidRPr="004240A0">
        <w:rPr>
          <w:rFonts w:ascii="Times New Roman" w:hAnsi="Times New Roman"/>
          <w:sz w:val="24"/>
          <w:szCs w:val="24"/>
          <w:lang w:eastAsia="en-US"/>
        </w:rPr>
        <w:t xml:space="preserve">1) – (2) bekezdéseiben foglaltak szerint: </w:t>
      </w:r>
    </w:p>
    <w:p w:rsidR="00DB6F09" w:rsidRPr="004240A0" w:rsidRDefault="00DB6F09" w:rsidP="00DB6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715EF8" w:rsidRDefault="00DB6F09" w:rsidP="004240A0">
      <w:pPr>
        <w:spacing w:after="0" w:line="240" w:lineRule="auto"/>
        <w:ind w:firstLine="568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240A0">
        <w:rPr>
          <w:rFonts w:ascii="Times New Roman" w:hAnsi="Times New Roman"/>
          <w:bCs/>
          <w:sz w:val="24"/>
          <w:szCs w:val="24"/>
        </w:rPr>
        <w:t xml:space="preserve">„15§ </w:t>
      </w:r>
      <w:r w:rsidRPr="004240A0">
        <w:rPr>
          <w:rFonts w:ascii="Times New Roman" w:hAnsi="Times New Roman"/>
          <w:bCs/>
          <w:i/>
          <w:iCs/>
          <w:sz w:val="24"/>
          <w:szCs w:val="24"/>
        </w:rPr>
        <w:t xml:space="preserve">(1) A pályázat nyertese köteles a helyiségbérleti szerződés megkötésével egyidejűleg </w:t>
      </w:r>
      <w:r w:rsidR="00715EF8">
        <w:rPr>
          <w:rFonts w:ascii="Times New Roman" w:hAnsi="Times New Roman"/>
          <w:bCs/>
          <w:i/>
          <w:iCs/>
          <w:sz w:val="24"/>
          <w:szCs w:val="24"/>
        </w:rPr>
        <w:t xml:space="preserve"> </w:t>
      </w:r>
    </w:p>
    <w:p w:rsidR="00DB6F09" w:rsidRDefault="00DB6F09" w:rsidP="00715EF8">
      <w:pPr>
        <w:spacing w:after="0" w:line="240" w:lineRule="auto"/>
        <w:ind w:firstLine="568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4240A0">
        <w:rPr>
          <w:rFonts w:ascii="Times New Roman" w:hAnsi="Times New Roman"/>
          <w:bCs/>
          <w:i/>
          <w:iCs/>
          <w:sz w:val="24"/>
          <w:szCs w:val="24"/>
        </w:rPr>
        <w:t>óvadékot</w:t>
      </w:r>
      <w:proofErr w:type="gramEnd"/>
      <w:r w:rsidRPr="004240A0">
        <w:rPr>
          <w:rFonts w:ascii="Times New Roman" w:hAnsi="Times New Roman"/>
          <w:bCs/>
          <w:i/>
          <w:iCs/>
          <w:sz w:val="24"/>
          <w:szCs w:val="24"/>
        </w:rPr>
        <w:t xml:space="preserve">  fizetni.</w:t>
      </w:r>
    </w:p>
    <w:p w:rsidR="00715EF8" w:rsidRPr="00715EF8" w:rsidRDefault="00715EF8" w:rsidP="00715EF8">
      <w:pPr>
        <w:spacing w:after="0" w:line="240" w:lineRule="auto"/>
        <w:ind w:firstLine="568"/>
        <w:jc w:val="both"/>
        <w:rPr>
          <w:rFonts w:ascii="Times New Roman" w:hAnsi="Times New Roman"/>
          <w:bCs/>
          <w:sz w:val="24"/>
          <w:szCs w:val="24"/>
        </w:rPr>
      </w:pPr>
    </w:p>
    <w:p w:rsidR="00DB6F09" w:rsidRPr="004240A0" w:rsidRDefault="00DB6F09" w:rsidP="00DB6F09">
      <w:pPr>
        <w:spacing w:after="0" w:line="240" w:lineRule="auto"/>
        <w:ind w:left="568"/>
        <w:jc w:val="both"/>
        <w:rPr>
          <w:rFonts w:ascii="Times New Roman" w:hAnsi="Times New Roman"/>
          <w:bCs/>
          <w:sz w:val="24"/>
          <w:szCs w:val="24"/>
        </w:rPr>
      </w:pPr>
      <w:r w:rsidRPr="004240A0">
        <w:rPr>
          <w:rFonts w:ascii="Times New Roman" w:hAnsi="Times New Roman"/>
          <w:bCs/>
          <w:i/>
          <w:iCs/>
          <w:sz w:val="24"/>
          <w:szCs w:val="24"/>
        </w:rPr>
        <w:t>(2) Az óvadék mértéke a helyiségbérleti szerződésben meghatározott havi bruttó helyiségbér háromszorosa</w:t>
      </w:r>
      <w:r w:rsidRPr="004240A0">
        <w:rPr>
          <w:rFonts w:ascii="Times New Roman" w:hAnsi="Times New Roman"/>
          <w:bCs/>
          <w:sz w:val="24"/>
          <w:szCs w:val="24"/>
        </w:rPr>
        <w:t>.”</w:t>
      </w:r>
    </w:p>
    <w:p w:rsidR="00DB6F09" w:rsidRPr="00556FEB" w:rsidRDefault="00DB6F09" w:rsidP="00D339A3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39A3" w:rsidRPr="003917B5" w:rsidRDefault="00A45926" w:rsidP="00D339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17B5">
        <w:rPr>
          <w:rFonts w:ascii="Times New Roman" w:hAnsi="Times New Roman"/>
          <w:sz w:val="24"/>
          <w:szCs w:val="24"/>
          <w:u w:val="single"/>
        </w:rPr>
        <w:t xml:space="preserve">A szerződés megkötését megelőzően az </w:t>
      </w:r>
      <w:r w:rsidRPr="003917B5">
        <w:rPr>
          <w:rFonts w:ascii="Times New Roman" w:hAnsi="Times New Roman"/>
          <w:b/>
          <w:sz w:val="24"/>
          <w:szCs w:val="24"/>
          <w:u w:val="single"/>
        </w:rPr>
        <w:t>Átvevő</w:t>
      </w:r>
      <w:r w:rsidRPr="003917B5">
        <w:rPr>
          <w:rFonts w:ascii="Times New Roman" w:hAnsi="Times New Roman"/>
          <w:sz w:val="24"/>
          <w:szCs w:val="24"/>
          <w:u w:val="single"/>
        </w:rPr>
        <w:t xml:space="preserve"> az Önkormányzat </w:t>
      </w:r>
      <w:r w:rsidRPr="00E13F65">
        <w:rPr>
          <w:rFonts w:ascii="Times New Roman" w:hAnsi="Times New Roman"/>
          <w:sz w:val="24"/>
          <w:szCs w:val="24"/>
          <w:u w:val="single"/>
        </w:rPr>
        <w:t xml:space="preserve">részére </w:t>
      </w:r>
      <w:r w:rsidRPr="00E13F65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 xml:space="preserve">óvadékként: </w:t>
      </w:r>
      <w:r w:rsidR="007C481F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863.604</w:t>
      </w:r>
      <w:r w:rsidRPr="00E13F65">
        <w:rPr>
          <w:rFonts w:ascii="Times New Roman" w:hAnsi="Times New Roman"/>
          <w:b/>
          <w:bCs/>
          <w:sz w:val="24"/>
          <w:szCs w:val="24"/>
          <w:u w:val="single"/>
        </w:rPr>
        <w:t xml:space="preserve">, -Ft </w:t>
      </w:r>
      <w:r w:rsidRPr="00E13F65">
        <w:rPr>
          <w:rFonts w:ascii="Times New Roman" w:hAnsi="Times New Roman"/>
          <w:color w:val="000000"/>
          <w:sz w:val="24"/>
          <w:szCs w:val="24"/>
          <w:u w:val="single"/>
        </w:rPr>
        <w:t>(a</w:t>
      </w:r>
      <w:r w:rsidRPr="00E13F65">
        <w:rPr>
          <w:rFonts w:ascii="Times New Roman" w:hAnsi="Times New Roman"/>
          <w:sz w:val="24"/>
          <w:szCs w:val="24"/>
          <w:u w:val="single"/>
        </w:rPr>
        <w:t xml:space="preserve"> havi bérleti díj háromszorosa) összeget köteles megfizetni</w:t>
      </w:r>
      <w:r w:rsidRPr="00E13F65">
        <w:rPr>
          <w:rFonts w:ascii="Times New Roman" w:hAnsi="Times New Roman"/>
          <w:sz w:val="24"/>
          <w:szCs w:val="24"/>
        </w:rPr>
        <w:t>.</w:t>
      </w:r>
      <w:r w:rsidRPr="003917B5">
        <w:rPr>
          <w:rFonts w:ascii="Times New Roman" w:hAnsi="Times New Roman"/>
          <w:sz w:val="24"/>
          <w:szCs w:val="24"/>
        </w:rPr>
        <w:t xml:space="preserve"> </w:t>
      </w:r>
    </w:p>
    <w:p w:rsidR="00D339A3" w:rsidRPr="00EF5DB5" w:rsidRDefault="00D339A3" w:rsidP="00D339A3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D339A3" w:rsidRPr="00EF5DB5" w:rsidRDefault="00D339A3" w:rsidP="00145A40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sz w:val="24"/>
          <w:szCs w:val="24"/>
          <w:highlight w:val="yellow"/>
        </w:rPr>
      </w:pPr>
    </w:p>
    <w:p w:rsidR="007C481F" w:rsidRPr="007C481F" w:rsidRDefault="00A45926" w:rsidP="007C481F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7C481F">
        <w:rPr>
          <w:rFonts w:ascii="Times New Roman" w:hAnsi="Times New Roman"/>
          <w:iCs/>
          <w:sz w:val="24"/>
          <w:szCs w:val="24"/>
        </w:rPr>
        <w:t xml:space="preserve">A </w:t>
      </w:r>
      <w:r w:rsidR="00691B01">
        <w:rPr>
          <w:rFonts w:ascii="Times New Roman" w:hAnsi="Times New Roman"/>
          <w:iCs/>
          <w:sz w:val="24"/>
          <w:szCs w:val="24"/>
        </w:rPr>
        <w:t xml:space="preserve">Pénzügyi és Kerületfejlesztési </w:t>
      </w:r>
      <w:r w:rsidRPr="007C481F">
        <w:rPr>
          <w:rFonts w:ascii="Times New Roman" w:hAnsi="Times New Roman"/>
          <w:iCs/>
          <w:sz w:val="24"/>
          <w:szCs w:val="24"/>
        </w:rPr>
        <w:t>Bizottság döntési hatásköre az ingatlanok forgalmi értékére tekintettel a Budapest Főváros VII. kerület Erzsébetváros Önkormányzatát megillető tulajdonosi jogok gyakorlása és a tulajdonában álló vagyonnal való gazdálkodás szabályairól szóló 35/2025. (IX.24.) önkormányzati rendelet 8. § (1)</w:t>
      </w:r>
      <w:r w:rsidR="00691B01">
        <w:rPr>
          <w:rFonts w:ascii="Times New Roman" w:hAnsi="Times New Roman"/>
          <w:iCs/>
          <w:sz w:val="24"/>
          <w:szCs w:val="24"/>
        </w:rPr>
        <w:t xml:space="preserve"> - </w:t>
      </w:r>
      <w:r w:rsidRPr="007C481F">
        <w:rPr>
          <w:rFonts w:ascii="Times New Roman" w:hAnsi="Times New Roman"/>
          <w:iCs/>
          <w:sz w:val="24"/>
          <w:szCs w:val="24"/>
        </w:rPr>
        <w:t>(2) bekezdéseiben foglaltakon alapul.</w:t>
      </w:r>
    </w:p>
    <w:p w:rsidR="007C481F" w:rsidRPr="007C481F" w:rsidRDefault="007C481F" w:rsidP="007C481F">
      <w:pPr>
        <w:spacing w:after="0" w:line="240" w:lineRule="auto"/>
        <w:ind w:left="426"/>
        <w:jc w:val="both"/>
        <w:rPr>
          <w:rFonts w:ascii="Times New Roman" w:hAnsi="Times New Roman"/>
          <w:iCs/>
          <w:sz w:val="24"/>
          <w:szCs w:val="24"/>
        </w:rPr>
      </w:pPr>
    </w:p>
    <w:p w:rsidR="007C481F" w:rsidRPr="007C481F" w:rsidRDefault="007C481F" w:rsidP="007C481F">
      <w:pPr>
        <w:spacing w:after="0" w:line="240" w:lineRule="auto"/>
        <w:ind w:left="426"/>
        <w:jc w:val="both"/>
        <w:rPr>
          <w:rFonts w:ascii="Times New Roman" w:hAnsi="Times New Roman"/>
          <w:iCs/>
          <w:sz w:val="24"/>
          <w:szCs w:val="24"/>
        </w:rPr>
      </w:pPr>
    </w:p>
    <w:p w:rsidR="007C481F" w:rsidRPr="007C481F" w:rsidRDefault="00A45926" w:rsidP="007C481F">
      <w:pPr>
        <w:spacing w:after="0" w:line="240" w:lineRule="auto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7C481F">
        <w:rPr>
          <w:rFonts w:ascii="Times New Roman" w:hAnsi="Times New Roman"/>
          <w:i/>
          <w:sz w:val="24"/>
          <w:szCs w:val="24"/>
        </w:rPr>
        <w:t>„8.§ (1) Budapest Főváros VII. kerület Erzsébetváros Önkormányzata Képviselő-testületének Pénzügyi és Kerületfejlesztési Bizottsága – a továbbiakban: Pénzügyi és Kerületfejlesztési Bizottság – gyakorolja az Önkormányzatot megillető tulajdonosi jogokat az alábbi kivételekkel:</w:t>
      </w:r>
    </w:p>
    <w:p w:rsidR="007C481F" w:rsidRPr="007C481F" w:rsidRDefault="007C481F" w:rsidP="007C481F">
      <w:pPr>
        <w:spacing w:after="0" w:line="240" w:lineRule="auto"/>
        <w:ind w:left="426"/>
        <w:jc w:val="both"/>
        <w:rPr>
          <w:rFonts w:ascii="Times New Roman" w:hAnsi="Times New Roman"/>
          <w:i/>
          <w:sz w:val="24"/>
          <w:szCs w:val="24"/>
        </w:rPr>
      </w:pPr>
    </w:p>
    <w:p w:rsidR="007C481F" w:rsidRPr="007C481F" w:rsidRDefault="00A45926" w:rsidP="007C481F">
      <w:pPr>
        <w:spacing w:after="0" w:line="240" w:lineRule="auto"/>
        <w:ind w:left="426"/>
        <w:jc w:val="both"/>
        <w:rPr>
          <w:rFonts w:ascii="Times New Roman" w:hAnsi="Times New Roman"/>
          <w:i/>
          <w:sz w:val="24"/>
          <w:szCs w:val="24"/>
        </w:rPr>
      </w:pPr>
      <w:proofErr w:type="gramStart"/>
      <w:r w:rsidRPr="007C481F">
        <w:rPr>
          <w:rFonts w:ascii="Times New Roman" w:hAnsi="Times New Roman"/>
          <w:i/>
          <w:sz w:val="24"/>
          <w:szCs w:val="24"/>
        </w:rPr>
        <w:t>a</w:t>
      </w:r>
      <w:proofErr w:type="gramEnd"/>
      <w:r w:rsidRPr="007C481F">
        <w:rPr>
          <w:rFonts w:ascii="Times New Roman" w:hAnsi="Times New Roman"/>
          <w:i/>
          <w:sz w:val="24"/>
          <w:szCs w:val="24"/>
        </w:rPr>
        <w:t>)</w:t>
      </w:r>
      <w:r w:rsidRPr="007C481F">
        <w:rPr>
          <w:rFonts w:ascii="Times New Roman" w:hAnsi="Times New Roman"/>
          <w:i/>
          <w:sz w:val="24"/>
          <w:szCs w:val="24"/>
        </w:rPr>
        <w:tab/>
        <w:t>azon tulajdonosi jogkörök, amelyek gyakorlását magasabb szintű jogszabály a Képviselő-testület kizárólagos hatáskörébe utal;</w:t>
      </w:r>
    </w:p>
    <w:p w:rsidR="007C481F" w:rsidRPr="007C481F" w:rsidRDefault="007C481F" w:rsidP="007C481F">
      <w:pPr>
        <w:spacing w:after="0" w:line="240" w:lineRule="auto"/>
        <w:ind w:left="426"/>
        <w:jc w:val="both"/>
        <w:rPr>
          <w:rFonts w:ascii="Times New Roman" w:hAnsi="Times New Roman"/>
          <w:i/>
          <w:sz w:val="24"/>
          <w:szCs w:val="24"/>
        </w:rPr>
      </w:pPr>
    </w:p>
    <w:p w:rsidR="007C481F" w:rsidRPr="007C481F" w:rsidRDefault="00A45926" w:rsidP="007C481F">
      <w:pPr>
        <w:spacing w:after="0" w:line="240" w:lineRule="auto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7C481F">
        <w:rPr>
          <w:rFonts w:ascii="Times New Roman" w:hAnsi="Times New Roman"/>
          <w:i/>
          <w:sz w:val="24"/>
          <w:szCs w:val="24"/>
        </w:rPr>
        <w:t>b) azon tulajdonosi jogkörök, amelyeket e rendelet, vagy más önkormányzati rendelet utal a Képviselő-testület, a Képviselő-testület más bizottsága, vagy a polgármester hatáskörébe.</w:t>
      </w:r>
    </w:p>
    <w:p w:rsidR="007C481F" w:rsidRPr="007C481F" w:rsidRDefault="007C481F" w:rsidP="007C481F">
      <w:pPr>
        <w:spacing w:after="0" w:line="240" w:lineRule="auto"/>
        <w:ind w:left="426"/>
        <w:jc w:val="both"/>
        <w:rPr>
          <w:rFonts w:ascii="Times New Roman" w:hAnsi="Times New Roman"/>
          <w:i/>
          <w:sz w:val="24"/>
          <w:szCs w:val="24"/>
        </w:rPr>
      </w:pPr>
    </w:p>
    <w:p w:rsidR="00D339A3" w:rsidRPr="007C481F" w:rsidRDefault="00A45926" w:rsidP="007C481F">
      <w:pPr>
        <w:spacing w:after="0" w:line="240" w:lineRule="auto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7C481F">
        <w:rPr>
          <w:rFonts w:ascii="Times New Roman" w:hAnsi="Times New Roman"/>
          <w:i/>
          <w:sz w:val="24"/>
          <w:szCs w:val="24"/>
        </w:rPr>
        <w:t>(2) A Képviselő-testület gyakorolja a tulajdonosi jogokat a nettó kettőszázmillió forint forgalmi értéket meghaladó vagyonelem, vagy vagyonösszeg esetében.</w:t>
      </w:r>
    </w:p>
    <w:p w:rsidR="007C481F" w:rsidRPr="007C481F" w:rsidRDefault="007C481F" w:rsidP="007C481F">
      <w:pPr>
        <w:spacing w:after="0" w:line="240" w:lineRule="auto"/>
        <w:ind w:left="426"/>
        <w:jc w:val="both"/>
        <w:rPr>
          <w:rFonts w:ascii="Times New Roman" w:hAnsi="Times New Roman"/>
          <w:i/>
          <w:sz w:val="24"/>
          <w:szCs w:val="24"/>
        </w:rPr>
      </w:pPr>
    </w:p>
    <w:p w:rsidR="007C481F" w:rsidRPr="00343638" w:rsidRDefault="007C481F" w:rsidP="007C481F">
      <w:pPr>
        <w:spacing w:after="0" w:line="240" w:lineRule="auto"/>
        <w:ind w:left="426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D339A3" w:rsidRPr="0085127F" w:rsidRDefault="00A45926" w:rsidP="00D339A3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85127F">
        <w:rPr>
          <w:rFonts w:ascii="Times New Roman" w:hAnsi="Times New Roman"/>
          <w:sz w:val="24"/>
          <w:szCs w:val="24"/>
        </w:rPr>
        <w:t>Budapest Főváros VII. kerület Erzsébetváros Önkormányzata Képviselő-testületének 8/2025. (II.19.) önkormányzati rendelete az Önkormányzat tulajdonában álló nem lakás céljára szolgáló helyiségek bérbeadásáról a 1</w:t>
      </w:r>
      <w:r>
        <w:rPr>
          <w:rFonts w:ascii="Times New Roman" w:hAnsi="Times New Roman"/>
          <w:sz w:val="24"/>
          <w:szCs w:val="24"/>
        </w:rPr>
        <w:t>8</w:t>
      </w:r>
      <w:r w:rsidRPr="0085127F">
        <w:rPr>
          <w:rFonts w:ascii="Times New Roman" w:hAnsi="Times New Roman"/>
          <w:sz w:val="24"/>
          <w:szCs w:val="24"/>
        </w:rPr>
        <w:t>. §</w:t>
      </w:r>
      <w:r w:rsidR="00691B01">
        <w:rPr>
          <w:rFonts w:ascii="Times New Roman" w:hAnsi="Times New Roman"/>
          <w:sz w:val="24"/>
          <w:szCs w:val="24"/>
        </w:rPr>
        <w:t xml:space="preserve"> - </w:t>
      </w:r>
      <w:proofErr w:type="spellStart"/>
      <w:r w:rsidR="00691B01">
        <w:rPr>
          <w:rFonts w:ascii="Times New Roman" w:hAnsi="Times New Roman"/>
          <w:sz w:val="24"/>
          <w:szCs w:val="24"/>
        </w:rPr>
        <w:t>ában</w:t>
      </w:r>
      <w:proofErr w:type="spellEnd"/>
      <w:r w:rsidR="00715EF8">
        <w:rPr>
          <w:rFonts w:ascii="Times New Roman" w:hAnsi="Times New Roman"/>
          <w:sz w:val="24"/>
          <w:szCs w:val="24"/>
        </w:rPr>
        <w:t xml:space="preserve"> </w:t>
      </w:r>
      <w:r w:rsidRPr="0085127F">
        <w:rPr>
          <w:rFonts w:ascii="Times New Roman" w:hAnsi="Times New Roman"/>
          <w:sz w:val="24"/>
          <w:szCs w:val="24"/>
        </w:rPr>
        <w:t xml:space="preserve">foglaltak szerint: </w:t>
      </w:r>
    </w:p>
    <w:p w:rsidR="00D339A3" w:rsidRPr="0085127F" w:rsidRDefault="00D339A3" w:rsidP="00D339A3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D339A3" w:rsidRPr="00145A40" w:rsidRDefault="00A45926" w:rsidP="00145A40">
      <w:pPr>
        <w:spacing w:before="120" w:after="120" w:line="240" w:lineRule="auto"/>
        <w:ind w:left="284"/>
        <w:jc w:val="both"/>
        <w:rPr>
          <w:rFonts w:ascii="Times New Roman" w:eastAsiaTheme="minorHAnsi" w:hAnsi="Times New Roman"/>
          <w:i/>
          <w:sz w:val="24"/>
          <w:lang w:eastAsia="en-US"/>
        </w:rPr>
      </w:pPr>
      <w:r w:rsidRPr="00145A40">
        <w:rPr>
          <w:rFonts w:ascii="Times New Roman" w:eastAsiaTheme="minorHAnsi" w:hAnsi="Times New Roman"/>
          <w:i/>
          <w:sz w:val="24"/>
          <w:lang w:eastAsia="en-US"/>
        </w:rPr>
        <w:t>18. § (1) A bérlő a helyiség bérleti jogát kizárólag a bérbeadó előzetes, írásbeli hozzájárulásával ruházhatja át. Ezen hozzájárulást a bérbeadó abban az esetben adja meg, ha a bérbeadóval szerződő fél vállalja az e rendeletben foglalt szabályok szerinti szerződés megkötését.</w:t>
      </w:r>
    </w:p>
    <w:p w:rsidR="00D339A3" w:rsidRPr="00145A40" w:rsidRDefault="00A45926" w:rsidP="00145A40">
      <w:pPr>
        <w:spacing w:after="0" w:line="240" w:lineRule="auto"/>
        <w:ind w:left="284"/>
        <w:jc w:val="both"/>
        <w:rPr>
          <w:rFonts w:ascii="Times New Roman" w:eastAsiaTheme="minorHAnsi" w:hAnsi="Times New Roman"/>
          <w:i/>
          <w:sz w:val="24"/>
          <w:lang w:eastAsia="en-US"/>
        </w:rPr>
      </w:pPr>
      <w:r w:rsidRPr="00145A40">
        <w:rPr>
          <w:rFonts w:ascii="Times New Roman" w:eastAsiaTheme="minorHAnsi" w:hAnsi="Times New Roman"/>
          <w:i/>
          <w:sz w:val="24"/>
          <w:lang w:eastAsia="en-US"/>
        </w:rPr>
        <w:lastRenderedPageBreak/>
        <w:t>(2) A bérleti jog átruházásához való hozzájárulást a bérbeadó megtagadhatja, ha:</w:t>
      </w:r>
    </w:p>
    <w:p w:rsidR="00D339A3" w:rsidRPr="00145A40" w:rsidRDefault="00A45926" w:rsidP="00145A40">
      <w:pPr>
        <w:spacing w:after="0" w:line="240" w:lineRule="auto"/>
        <w:ind w:left="284"/>
        <w:jc w:val="both"/>
        <w:rPr>
          <w:rFonts w:ascii="Times New Roman" w:eastAsiaTheme="minorHAnsi" w:hAnsi="Times New Roman"/>
          <w:i/>
          <w:sz w:val="24"/>
          <w:lang w:eastAsia="en-US"/>
        </w:rPr>
      </w:pPr>
      <w:proofErr w:type="gramStart"/>
      <w:r w:rsidRPr="00145A40">
        <w:rPr>
          <w:rFonts w:ascii="Times New Roman" w:eastAsiaTheme="minorHAnsi" w:hAnsi="Times New Roman"/>
          <w:i/>
          <w:sz w:val="24"/>
          <w:lang w:eastAsia="en-US"/>
        </w:rPr>
        <w:t>a</w:t>
      </w:r>
      <w:proofErr w:type="gramEnd"/>
      <w:r w:rsidRPr="00145A40">
        <w:rPr>
          <w:rFonts w:ascii="Times New Roman" w:eastAsiaTheme="minorHAnsi" w:hAnsi="Times New Roman"/>
          <w:i/>
          <w:sz w:val="24"/>
          <w:lang w:eastAsia="en-US"/>
        </w:rPr>
        <w:t>) a bérlő nem felel meg a 10. § (3) bekezdés szerinti feltételeknek,</w:t>
      </w:r>
    </w:p>
    <w:p w:rsidR="00D339A3" w:rsidRPr="00145A40" w:rsidRDefault="00A45926" w:rsidP="00145A40">
      <w:pPr>
        <w:spacing w:after="0" w:line="240" w:lineRule="auto"/>
        <w:ind w:left="284"/>
        <w:jc w:val="both"/>
        <w:rPr>
          <w:rFonts w:ascii="Times New Roman" w:eastAsiaTheme="minorHAnsi" w:hAnsi="Times New Roman"/>
          <w:i/>
          <w:sz w:val="24"/>
          <w:lang w:eastAsia="en-US"/>
        </w:rPr>
      </w:pPr>
      <w:r w:rsidRPr="00145A40">
        <w:rPr>
          <w:rFonts w:ascii="Times New Roman" w:eastAsiaTheme="minorHAnsi" w:hAnsi="Times New Roman"/>
          <w:i/>
          <w:sz w:val="24"/>
          <w:lang w:eastAsia="en-US"/>
        </w:rPr>
        <w:t>b) a kérelem benyújtásakor a bérleti jog átvevőjével szemben fennállnak a 7. § szerinti kizáró okok vagy</w:t>
      </w:r>
    </w:p>
    <w:p w:rsidR="00D339A3" w:rsidRPr="00145A40" w:rsidRDefault="00A45926" w:rsidP="00145A40">
      <w:pPr>
        <w:spacing w:after="0" w:line="240" w:lineRule="auto"/>
        <w:ind w:left="284"/>
        <w:jc w:val="both"/>
        <w:rPr>
          <w:rFonts w:ascii="Times New Roman" w:eastAsiaTheme="minorHAnsi" w:hAnsi="Times New Roman"/>
          <w:i/>
          <w:sz w:val="24"/>
          <w:lang w:eastAsia="en-US"/>
        </w:rPr>
      </w:pPr>
      <w:r w:rsidRPr="00145A40">
        <w:rPr>
          <w:rFonts w:ascii="Times New Roman" w:eastAsiaTheme="minorHAnsi" w:hAnsi="Times New Roman"/>
          <w:i/>
          <w:sz w:val="24"/>
          <w:lang w:eastAsia="en-US"/>
        </w:rPr>
        <w:t>c) önkormányzati érdekből.</w:t>
      </w:r>
    </w:p>
    <w:p w:rsidR="00D339A3" w:rsidRPr="00145A40" w:rsidRDefault="00A45926" w:rsidP="00145A40">
      <w:pPr>
        <w:spacing w:before="120" w:after="120" w:line="240" w:lineRule="auto"/>
        <w:ind w:left="284"/>
        <w:jc w:val="both"/>
        <w:rPr>
          <w:rFonts w:ascii="Times New Roman" w:eastAsiaTheme="minorHAnsi" w:hAnsi="Times New Roman"/>
          <w:i/>
          <w:sz w:val="24"/>
          <w:lang w:eastAsia="en-US"/>
        </w:rPr>
      </w:pPr>
      <w:r w:rsidRPr="00145A40">
        <w:rPr>
          <w:rFonts w:ascii="Times New Roman" w:eastAsiaTheme="minorHAnsi" w:hAnsi="Times New Roman"/>
          <w:i/>
          <w:sz w:val="24"/>
          <w:lang w:eastAsia="en-US"/>
        </w:rPr>
        <w:t>(3) Határozott idejű bérleti jog a jogviszonyból még fennálló időtartamra ruházható át.</w:t>
      </w:r>
    </w:p>
    <w:p w:rsidR="007C481F" w:rsidRPr="00145A40" w:rsidRDefault="00A45926">
      <w:pPr>
        <w:spacing w:after="0" w:line="240" w:lineRule="auto"/>
        <w:ind w:left="284"/>
        <w:jc w:val="both"/>
        <w:rPr>
          <w:rFonts w:ascii="Times New Roman" w:eastAsiaTheme="minorHAnsi" w:hAnsi="Times New Roman"/>
          <w:i/>
          <w:sz w:val="24"/>
          <w:lang w:eastAsia="en-US"/>
        </w:rPr>
      </w:pPr>
      <w:r w:rsidRPr="00145A40">
        <w:rPr>
          <w:rFonts w:ascii="Times New Roman" w:eastAsiaTheme="minorHAnsi" w:hAnsi="Times New Roman"/>
          <w:i/>
          <w:sz w:val="24"/>
          <w:lang w:eastAsia="en-US"/>
        </w:rPr>
        <w:t>(4) A bérleti jogot átvevő félnek egyszeri hozzájárulási díjat kell fizetni a bérbeadó részére, amelynek mértéke a bérbeadó által felkért igazságügyi szakértő által számított bérleti jog forgalmi értékének 50-%-</w:t>
      </w:r>
      <w:proofErr w:type="gramStart"/>
      <w:r w:rsidRPr="00145A40">
        <w:rPr>
          <w:rFonts w:ascii="Times New Roman" w:eastAsiaTheme="minorHAnsi" w:hAnsi="Times New Roman"/>
          <w:i/>
          <w:sz w:val="24"/>
          <w:lang w:eastAsia="en-US"/>
        </w:rPr>
        <w:t>a.</w:t>
      </w:r>
      <w:proofErr w:type="gramEnd"/>
      <w:r w:rsidRPr="00145A40">
        <w:rPr>
          <w:rFonts w:ascii="Times New Roman" w:eastAsiaTheme="minorHAnsi" w:hAnsi="Times New Roman"/>
          <w:i/>
          <w:sz w:val="24"/>
          <w:lang w:eastAsia="en-US"/>
        </w:rPr>
        <w:t xml:space="preserve"> A hozzájárulási díj a bérleti jogviszony megszűnésekor nem követelhető vissza.</w:t>
      </w:r>
    </w:p>
    <w:p w:rsidR="00D339A3" w:rsidRPr="00145A40" w:rsidRDefault="00A45926" w:rsidP="00145A40">
      <w:pPr>
        <w:spacing w:before="240" w:after="120" w:line="240" w:lineRule="auto"/>
        <w:ind w:left="284"/>
        <w:jc w:val="both"/>
        <w:rPr>
          <w:rFonts w:ascii="Times New Roman" w:eastAsiaTheme="minorHAnsi" w:hAnsi="Times New Roman"/>
          <w:i/>
          <w:sz w:val="24"/>
          <w:lang w:eastAsia="en-US"/>
        </w:rPr>
      </w:pPr>
      <w:r w:rsidRPr="00145A40">
        <w:rPr>
          <w:rFonts w:ascii="Times New Roman" w:eastAsiaTheme="minorHAnsi" w:hAnsi="Times New Roman"/>
          <w:i/>
          <w:sz w:val="24"/>
          <w:lang w:eastAsia="en-US"/>
        </w:rPr>
        <w:t>(5) A bérbeadó döntése alapján a bérleti jogot átvevő félnek nem kell hozzájárulási díjat fizetnie, amennyiben a bérleményben kulturális vagy oktatási tevékenységet folytat.</w:t>
      </w:r>
    </w:p>
    <w:p w:rsidR="00D339A3" w:rsidRPr="00145A40" w:rsidRDefault="00A45926" w:rsidP="00145A40">
      <w:pPr>
        <w:spacing w:before="120" w:after="120" w:line="240" w:lineRule="auto"/>
        <w:ind w:left="284"/>
        <w:jc w:val="both"/>
        <w:rPr>
          <w:rFonts w:ascii="Times New Roman" w:eastAsiaTheme="minorHAnsi" w:hAnsi="Times New Roman"/>
          <w:i/>
          <w:sz w:val="24"/>
          <w:lang w:eastAsia="en-US"/>
        </w:rPr>
      </w:pPr>
      <w:r w:rsidRPr="00145A40">
        <w:rPr>
          <w:rFonts w:ascii="Times New Roman" w:eastAsiaTheme="minorHAnsi" w:hAnsi="Times New Roman"/>
          <w:i/>
          <w:sz w:val="24"/>
          <w:lang w:eastAsia="en-US"/>
        </w:rPr>
        <w:t>(6) A bérleti jog átvevője a helyiséget a helyiségbérleti szerződés megkötését követően, a bérbeadó megbízottja által aláírt jegyzőkönyvben rögzített állapotfelmérés mellett veheti birtokba.</w:t>
      </w:r>
    </w:p>
    <w:p w:rsidR="00D339A3" w:rsidRPr="00145A40" w:rsidRDefault="00A45926" w:rsidP="00145A40">
      <w:pPr>
        <w:spacing w:before="120" w:after="120" w:line="240" w:lineRule="auto"/>
        <w:ind w:left="284"/>
        <w:jc w:val="both"/>
        <w:rPr>
          <w:rFonts w:ascii="Times New Roman" w:eastAsiaTheme="minorHAnsi" w:hAnsi="Times New Roman"/>
          <w:i/>
          <w:sz w:val="24"/>
          <w:lang w:eastAsia="en-US"/>
        </w:rPr>
      </w:pPr>
      <w:r w:rsidRPr="00145A40">
        <w:rPr>
          <w:rFonts w:ascii="Times New Roman" w:eastAsiaTheme="minorHAnsi" w:hAnsi="Times New Roman"/>
          <w:i/>
          <w:sz w:val="24"/>
          <w:lang w:eastAsia="en-US"/>
        </w:rPr>
        <w:t>(7) A bérlő és a bérleti jog átvevője a bérleti jog átruházására vonatkozó szerződést a bérbeadó írásbeli hozzájárulásának kézhezvételétől számított 30 napon belül köteles megkötni. Amennyiben a szerződés aláírására e határidőn belül a bérlőnek vagy a bérleti jog átvevőjének felróható okból nem kerül sor, a bérbeadói hozzájárulás hatályát veszti és a megfizetett hozzájárulási díj sem fizethető vissza.</w:t>
      </w:r>
    </w:p>
    <w:p w:rsidR="007C481F" w:rsidRDefault="007C481F" w:rsidP="00D339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:rsidR="00D339A3" w:rsidRDefault="00A45926" w:rsidP="00D339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B94D95">
        <w:rPr>
          <w:rFonts w:ascii="Times New Roman" w:hAnsi="Times New Roman"/>
          <w:bCs/>
          <w:sz w:val="24"/>
          <w:szCs w:val="24"/>
        </w:rPr>
        <w:t>Kérem a Tisztelt Bizottságot az előterjesztés megtárgyalására és a határozati javaslat elfogadására.</w:t>
      </w:r>
    </w:p>
    <w:p w:rsidR="00715EF8" w:rsidRDefault="00715EF8" w:rsidP="00D339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715EF8" w:rsidRDefault="00715EF8" w:rsidP="00D339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715EF8" w:rsidRDefault="00715EF8" w:rsidP="00D339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715EF8" w:rsidRDefault="00715EF8" w:rsidP="00D339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715EF8" w:rsidRDefault="00715EF8" w:rsidP="00D339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715EF8" w:rsidRDefault="00715EF8" w:rsidP="00D339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715EF8" w:rsidRDefault="00715EF8" w:rsidP="00D339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715EF8" w:rsidRDefault="00715EF8" w:rsidP="00D339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715EF8" w:rsidRDefault="00715EF8" w:rsidP="00D339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715EF8" w:rsidRDefault="00715EF8" w:rsidP="00D339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715EF8" w:rsidRDefault="00715EF8" w:rsidP="00D339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715EF8" w:rsidRDefault="00715EF8" w:rsidP="00D339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715EF8" w:rsidRDefault="00715EF8" w:rsidP="00D339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715EF8" w:rsidRDefault="00715EF8" w:rsidP="00D339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715EF8" w:rsidRDefault="00715EF8" w:rsidP="00D339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715EF8" w:rsidRDefault="00715EF8" w:rsidP="00D339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715EF8" w:rsidRDefault="00715EF8" w:rsidP="00D339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715EF8" w:rsidRDefault="00715EF8" w:rsidP="00D339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715EF8" w:rsidRDefault="00715EF8" w:rsidP="00D339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339A3" w:rsidRDefault="00D339A3" w:rsidP="00D339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339A3" w:rsidRDefault="00D339A3" w:rsidP="00D339A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339A3" w:rsidRPr="00556FEB" w:rsidRDefault="00A45926" w:rsidP="00D339A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556FEB">
        <w:rPr>
          <w:rFonts w:ascii="Times New Roman" w:hAnsi="Times New Roman"/>
          <w:b/>
          <w:bCs/>
          <w:sz w:val="24"/>
          <w:szCs w:val="24"/>
        </w:rPr>
        <w:lastRenderedPageBreak/>
        <w:t>Határozati javaslat</w:t>
      </w:r>
    </w:p>
    <w:p w:rsidR="00D339A3" w:rsidRPr="00556FEB" w:rsidRDefault="00D339A3" w:rsidP="00D339A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D339A3" w:rsidRPr="00157393" w:rsidRDefault="00A45926" w:rsidP="00D339A3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Főváros VII. kerület Erzsébetváros Önkormányzata Képviselő-testülete                       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Pénzügyi és Kerületfejlesztési Bizottsága  </w:t>
      </w:r>
      <w:r w:rsidRPr="00157393">
        <w:rPr>
          <w:rFonts w:ascii="Times New Roman" w:hAnsi="Times New Roman"/>
          <w:b/>
          <w:bCs/>
          <w:sz w:val="24"/>
          <w:szCs w:val="24"/>
          <w:u w:val="single"/>
        </w:rPr>
        <w:t>......./202</w:t>
      </w:r>
      <w:r w:rsidR="007C481F">
        <w:rPr>
          <w:rFonts w:ascii="Times New Roman" w:hAnsi="Times New Roman"/>
          <w:b/>
          <w:bCs/>
          <w:sz w:val="24"/>
          <w:szCs w:val="24"/>
          <w:u w:val="single"/>
        </w:rPr>
        <w:t>6</w:t>
      </w:r>
      <w:r w:rsidRPr="00157393">
        <w:rPr>
          <w:rFonts w:ascii="Times New Roman" w:hAnsi="Times New Roman"/>
          <w:b/>
          <w:bCs/>
          <w:sz w:val="24"/>
          <w:szCs w:val="24"/>
          <w:u w:val="single"/>
        </w:rPr>
        <w:t>. (I.</w:t>
      </w:r>
      <w:r w:rsidR="007C481F">
        <w:rPr>
          <w:rFonts w:ascii="Times New Roman" w:hAnsi="Times New Roman"/>
          <w:b/>
          <w:bCs/>
          <w:sz w:val="24"/>
          <w:szCs w:val="24"/>
          <w:u w:val="single"/>
        </w:rPr>
        <w:t>26</w:t>
      </w:r>
      <w:r w:rsidRPr="00157393">
        <w:rPr>
          <w:rFonts w:ascii="Times New Roman" w:hAnsi="Times New Roman"/>
          <w:b/>
          <w:bCs/>
          <w:sz w:val="24"/>
          <w:szCs w:val="24"/>
          <w:u w:val="single"/>
        </w:rPr>
        <w:t xml:space="preserve">.) </w:t>
      </w:r>
      <w:r w:rsidRPr="0015739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határozata </w:t>
      </w:r>
      <w:r w:rsidRPr="00157393">
        <w:rPr>
          <w:rFonts w:ascii="Times New Roman" w:hAnsi="Times New Roman"/>
          <w:b/>
          <w:sz w:val="24"/>
          <w:szCs w:val="24"/>
          <w:u w:val="single"/>
        </w:rPr>
        <w:t xml:space="preserve">a </w:t>
      </w:r>
      <w:r w:rsidR="007C481F" w:rsidRPr="007C481F">
        <w:rPr>
          <w:rFonts w:ascii="Times New Roman" w:hAnsi="Times New Roman"/>
          <w:b/>
          <w:sz w:val="24"/>
          <w:szCs w:val="24"/>
          <w:u w:val="single"/>
        </w:rPr>
        <w:t>33997/0/A/5</w:t>
      </w:r>
      <w:r w:rsidRPr="00157393">
        <w:rPr>
          <w:rFonts w:ascii="Times New Roman" w:hAnsi="Times New Roman"/>
          <w:b/>
          <w:sz w:val="24"/>
          <w:szCs w:val="24"/>
          <w:u w:val="single"/>
        </w:rPr>
        <w:t xml:space="preserve"> helyrajzi számon nyilvántartott, természetben az </w:t>
      </w:r>
      <w:r w:rsidR="000C216C" w:rsidRPr="000C216C">
        <w:rPr>
          <w:rFonts w:ascii="Times New Roman" w:hAnsi="Times New Roman"/>
          <w:b/>
          <w:sz w:val="24"/>
          <w:szCs w:val="24"/>
          <w:u w:val="single"/>
        </w:rPr>
        <w:t xml:space="preserve">1070 </w:t>
      </w:r>
      <w:proofErr w:type="gramStart"/>
      <w:r w:rsidR="000C216C" w:rsidRPr="000C216C">
        <w:rPr>
          <w:rFonts w:ascii="Times New Roman" w:hAnsi="Times New Roman"/>
          <w:b/>
          <w:sz w:val="24"/>
          <w:szCs w:val="24"/>
          <w:u w:val="single"/>
        </w:rPr>
        <w:t>Budapest,</w:t>
      </w:r>
      <w:proofErr w:type="gramEnd"/>
      <w:r w:rsidR="000C216C" w:rsidRPr="000C216C">
        <w:rPr>
          <w:rFonts w:ascii="Times New Roman" w:hAnsi="Times New Roman"/>
          <w:b/>
          <w:sz w:val="24"/>
          <w:szCs w:val="24"/>
          <w:u w:val="single"/>
        </w:rPr>
        <w:t xml:space="preserve"> VII. kerület Király utca 93. FÖLDSZINT</w:t>
      </w:r>
      <w:r w:rsidRPr="00157393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157393">
        <w:rPr>
          <w:rFonts w:ascii="Times New Roman" w:hAnsi="Times New Roman"/>
          <w:b/>
          <w:bCs/>
          <w:sz w:val="24"/>
          <w:szCs w:val="24"/>
          <w:u w:val="single"/>
        </w:rPr>
        <w:t xml:space="preserve">szám alatti nem lakás céljára szolgáló helyiség bérleti jogának átadása tárgyában </w:t>
      </w:r>
    </w:p>
    <w:p w:rsidR="00D339A3" w:rsidRPr="00556FEB" w:rsidRDefault="00D339A3" w:rsidP="00D339A3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D339A3" w:rsidRPr="00556FEB" w:rsidRDefault="00A45926" w:rsidP="00D339A3">
      <w:pPr>
        <w:widowControl w:val="0"/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556FEB">
        <w:rPr>
          <w:rFonts w:ascii="Times New Roman" w:hAnsi="Times New Roman"/>
          <w:sz w:val="24"/>
          <w:szCs w:val="24"/>
        </w:rPr>
        <w:t>Budapest Főváros VII. kerület Erzsébetváros Önkormányzata Képviselő-testületének Pénzügyi és Kerületfejlesztési Bizottsága úgy dönt, hogy</w:t>
      </w:r>
    </w:p>
    <w:p w:rsidR="00D339A3" w:rsidRPr="00556FEB" w:rsidRDefault="00D339A3" w:rsidP="00D339A3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339A3" w:rsidRPr="00556FEB" w:rsidRDefault="00A45926" w:rsidP="00D339A3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556FEB">
        <w:rPr>
          <w:rFonts w:ascii="Times New Roman" w:hAnsi="Times New Roman"/>
          <w:b/>
          <w:bCs/>
          <w:sz w:val="24"/>
          <w:szCs w:val="24"/>
        </w:rPr>
        <w:t>1.</w:t>
      </w:r>
      <w:r w:rsidRPr="00556FEB">
        <w:rPr>
          <w:rFonts w:ascii="Times New Roman" w:hAnsi="Times New Roman"/>
          <w:sz w:val="24"/>
          <w:szCs w:val="24"/>
        </w:rPr>
        <w:t xml:space="preserve"> </w:t>
      </w:r>
      <w:r w:rsidRPr="00556FEB">
        <w:rPr>
          <w:rFonts w:ascii="Times New Roman" w:hAnsi="Times New Roman"/>
          <w:b/>
          <w:sz w:val="24"/>
          <w:szCs w:val="24"/>
        </w:rPr>
        <w:t>hozzájárul</w:t>
      </w:r>
      <w:r w:rsidRPr="00556FEB">
        <w:rPr>
          <w:rFonts w:ascii="Times New Roman" w:hAnsi="Times New Roman"/>
          <w:sz w:val="24"/>
          <w:szCs w:val="24"/>
        </w:rPr>
        <w:t xml:space="preserve"> az ingatlan-nyilvántartás szerint a </w:t>
      </w:r>
      <w:r w:rsidR="000C216C" w:rsidRPr="000C216C">
        <w:rPr>
          <w:rFonts w:ascii="Times New Roman" w:hAnsi="Times New Roman"/>
          <w:b/>
          <w:sz w:val="24"/>
          <w:szCs w:val="24"/>
        </w:rPr>
        <w:t>33997/0/A/5</w:t>
      </w:r>
      <w:r w:rsidRPr="00556FEB">
        <w:rPr>
          <w:rFonts w:ascii="Times New Roman" w:hAnsi="Times New Roman"/>
          <w:b/>
          <w:sz w:val="24"/>
          <w:szCs w:val="24"/>
        </w:rPr>
        <w:t xml:space="preserve"> helyrajzi számon</w:t>
      </w:r>
      <w:r w:rsidRPr="00556FEB">
        <w:rPr>
          <w:rFonts w:ascii="Times New Roman" w:hAnsi="Times New Roman"/>
          <w:sz w:val="24"/>
          <w:szCs w:val="24"/>
        </w:rPr>
        <w:t xml:space="preserve"> nyilvántartott, természetben az </w:t>
      </w:r>
      <w:r w:rsidR="000C216C" w:rsidRPr="000C216C">
        <w:rPr>
          <w:rFonts w:ascii="Times New Roman" w:hAnsi="Times New Roman"/>
          <w:b/>
          <w:sz w:val="24"/>
          <w:szCs w:val="24"/>
        </w:rPr>
        <w:t>1070 Budapest, VII. kerület Király utca 93. FÖLDSZINT</w:t>
      </w:r>
      <w:r w:rsidRPr="00503573">
        <w:rPr>
          <w:rFonts w:ascii="Times New Roman" w:hAnsi="Times New Roman"/>
          <w:b/>
          <w:sz w:val="24"/>
          <w:szCs w:val="24"/>
        </w:rPr>
        <w:t xml:space="preserve"> </w:t>
      </w:r>
      <w:r w:rsidRPr="00556FEB">
        <w:rPr>
          <w:rFonts w:ascii="Times New Roman" w:hAnsi="Times New Roman"/>
          <w:sz w:val="24"/>
          <w:szCs w:val="24"/>
        </w:rPr>
        <w:t xml:space="preserve">szám alatti, nem lakás céljára szolgáló </w:t>
      </w:r>
      <w:r w:rsidR="00325C17">
        <w:rPr>
          <w:rFonts w:ascii="Times New Roman" w:hAnsi="Times New Roman"/>
          <w:sz w:val="24"/>
          <w:szCs w:val="24"/>
        </w:rPr>
        <w:t>53</w:t>
      </w:r>
      <w:r w:rsidRPr="00556FEB">
        <w:rPr>
          <w:rFonts w:ascii="Times New Roman" w:hAnsi="Times New Roman"/>
          <w:sz w:val="24"/>
          <w:szCs w:val="24"/>
        </w:rPr>
        <w:t xml:space="preserve"> m</w:t>
      </w:r>
      <w:r w:rsidRPr="00556FEB">
        <w:rPr>
          <w:rFonts w:ascii="Times New Roman" w:hAnsi="Times New Roman"/>
          <w:sz w:val="24"/>
          <w:szCs w:val="24"/>
          <w:vertAlign w:val="superscript"/>
        </w:rPr>
        <w:t xml:space="preserve">2 </w:t>
      </w:r>
      <w:r w:rsidRPr="00556FEB">
        <w:rPr>
          <w:rFonts w:ascii="Times New Roman" w:hAnsi="Times New Roman"/>
          <w:sz w:val="24"/>
          <w:szCs w:val="24"/>
        </w:rPr>
        <w:t xml:space="preserve">alapterületű </w:t>
      </w:r>
      <w:r w:rsidR="00E13F65">
        <w:rPr>
          <w:rFonts w:ascii="Times New Roman" w:hAnsi="Times New Roman"/>
          <w:sz w:val="24"/>
          <w:szCs w:val="24"/>
        </w:rPr>
        <w:t>utcai</w:t>
      </w:r>
      <w:r w:rsidRPr="00556FEB">
        <w:rPr>
          <w:rFonts w:ascii="Times New Roman" w:hAnsi="Times New Roman"/>
          <w:sz w:val="24"/>
          <w:szCs w:val="24"/>
        </w:rPr>
        <w:t xml:space="preserve"> földszinti</w:t>
      </w:r>
      <w:r w:rsidR="00654E36">
        <w:rPr>
          <w:rFonts w:ascii="Times New Roman" w:hAnsi="Times New Roman"/>
          <w:sz w:val="24"/>
          <w:szCs w:val="24"/>
        </w:rPr>
        <w:t xml:space="preserve"> + 20 m</w:t>
      </w:r>
      <w:r w:rsidR="00654E36" w:rsidRPr="00654E36">
        <w:rPr>
          <w:rFonts w:ascii="Times New Roman" w:hAnsi="Times New Roman"/>
          <w:sz w:val="24"/>
          <w:szCs w:val="24"/>
          <w:vertAlign w:val="superscript"/>
        </w:rPr>
        <w:t>2</w:t>
      </w:r>
      <w:r w:rsidRPr="00556FEB">
        <w:rPr>
          <w:rFonts w:ascii="Times New Roman" w:hAnsi="Times New Roman"/>
          <w:sz w:val="24"/>
          <w:szCs w:val="24"/>
        </w:rPr>
        <w:t xml:space="preserve"> </w:t>
      </w:r>
      <w:r w:rsidR="00654E36">
        <w:rPr>
          <w:rFonts w:ascii="Times New Roman" w:hAnsi="Times New Roman"/>
          <w:sz w:val="24"/>
          <w:szCs w:val="24"/>
        </w:rPr>
        <w:t xml:space="preserve">galéria </w:t>
      </w:r>
      <w:r w:rsidRPr="00556FEB">
        <w:rPr>
          <w:rFonts w:ascii="Times New Roman" w:hAnsi="Times New Roman"/>
          <w:sz w:val="24"/>
          <w:szCs w:val="24"/>
        </w:rPr>
        <w:t xml:space="preserve">helyiség </w:t>
      </w:r>
      <w:r w:rsidR="00A2054C" w:rsidRPr="00A2054C">
        <w:rPr>
          <w:rFonts w:ascii="Times New Roman" w:hAnsi="Times New Roman"/>
          <w:b/>
          <w:bCs/>
          <w:sz w:val="24"/>
          <w:szCs w:val="24"/>
        </w:rPr>
        <w:t xml:space="preserve">Falusi és </w:t>
      </w:r>
      <w:proofErr w:type="spellStart"/>
      <w:r w:rsidR="00A2054C" w:rsidRPr="00A2054C">
        <w:rPr>
          <w:rFonts w:ascii="Times New Roman" w:hAnsi="Times New Roman"/>
          <w:b/>
          <w:bCs/>
          <w:sz w:val="24"/>
          <w:szCs w:val="24"/>
        </w:rPr>
        <w:t>Agroturizmus</w:t>
      </w:r>
      <w:proofErr w:type="spellEnd"/>
      <w:r w:rsidR="00A2054C" w:rsidRPr="00A2054C">
        <w:rPr>
          <w:rFonts w:ascii="Times New Roman" w:hAnsi="Times New Roman"/>
          <w:b/>
          <w:bCs/>
          <w:sz w:val="24"/>
          <w:szCs w:val="24"/>
        </w:rPr>
        <w:t xml:space="preserve"> Országos Szövetsége </w:t>
      </w:r>
      <w:r w:rsidR="00A2054C" w:rsidRPr="00A2054C">
        <w:rPr>
          <w:rFonts w:ascii="Times New Roman" w:hAnsi="Times New Roman"/>
          <w:sz w:val="24"/>
          <w:szCs w:val="24"/>
        </w:rPr>
        <w:t>(székhely: 1077 Budapest, Király utca 93.; nyilvántartási száma: 01-02-0006118; adószám: 18067491-1-42, képviseletre jogosult: Frankó Pál)</w:t>
      </w:r>
      <w:r w:rsidRPr="00503BED">
        <w:rPr>
          <w:rFonts w:ascii="Times New Roman" w:hAnsi="Times New Roman"/>
          <w:sz w:val="24"/>
          <w:szCs w:val="24"/>
        </w:rPr>
        <w:t xml:space="preserve"> </w:t>
      </w:r>
      <w:r w:rsidRPr="00556FEB">
        <w:rPr>
          <w:rFonts w:ascii="Times New Roman" w:hAnsi="Times New Roman"/>
          <w:sz w:val="24"/>
          <w:szCs w:val="24"/>
        </w:rPr>
        <w:t xml:space="preserve">részére történő bérleti jog átadásához, </w:t>
      </w:r>
      <w:r w:rsidR="00A2054C">
        <w:rPr>
          <w:rFonts w:ascii="Times New Roman" w:hAnsi="Times New Roman"/>
          <w:b/>
          <w:bCs/>
          <w:sz w:val="24"/>
          <w:szCs w:val="24"/>
        </w:rPr>
        <w:t>utazási iroda</w:t>
      </w:r>
      <w:r w:rsidRPr="00556FE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556FEB">
        <w:rPr>
          <w:rFonts w:ascii="Times New Roman" w:hAnsi="Times New Roman"/>
          <w:b/>
          <w:sz w:val="24"/>
          <w:szCs w:val="24"/>
        </w:rPr>
        <w:t>tevékenység céljára, versenyeztetés mellőzésével, határozatlan időre.</w:t>
      </w:r>
      <w:proofErr w:type="gramEnd"/>
    </w:p>
    <w:p w:rsidR="00D339A3" w:rsidRPr="00556FEB" w:rsidRDefault="00D339A3" w:rsidP="00D339A3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339A3" w:rsidRPr="003917B5" w:rsidRDefault="00A45926" w:rsidP="00D339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17B5">
        <w:rPr>
          <w:rFonts w:ascii="Times New Roman" w:hAnsi="Times New Roman"/>
          <w:sz w:val="24"/>
          <w:szCs w:val="24"/>
          <w:u w:val="single"/>
        </w:rPr>
        <w:t xml:space="preserve">A szerződés megkötését megelőzően az </w:t>
      </w:r>
      <w:r w:rsidRPr="003917B5">
        <w:rPr>
          <w:rFonts w:ascii="Times New Roman" w:hAnsi="Times New Roman"/>
          <w:b/>
          <w:sz w:val="24"/>
          <w:szCs w:val="24"/>
          <w:u w:val="single"/>
        </w:rPr>
        <w:t>Átvevő</w:t>
      </w:r>
      <w:r w:rsidRPr="003917B5">
        <w:rPr>
          <w:rFonts w:ascii="Times New Roman" w:hAnsi="Times New Roman"/>
          <w:sz w:val="24"/>
          <w:szCs w:val="24"/>
          <w:u w:val="single"/>
        </w:rPr>
        <w:t xml:space="preserve"> az Önkormányzat részére </w:t>
      </w:r>
      <w:r w:rsidRPr="003917B5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óvadékként</w:t>
      </w:r>
      <w:r w:rsidRPr="00E13F65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 xml:space="preserve">: </w:t>
      </w:r>
      <w:r w:rsidR="00A2054C" w:rsidRPr="00A2054C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863.604</w:t>
      </w:r>
      <w:r w:rsidRPr="00E13F65">
        <w:rPr>
          <w:rFonts w:ascii="Times New Roman" w:hAnsi="Times New Roman"/>
          <w:b/>
          <w:bCs/>
          <w:sz w:val="24"/>
          <w:szCs w:val="24"/>
          <w:u w:val="single"/>
        </w:rPr>
        <w:t xml:space="preserve">, -Ft </w:t>
      </w:r>
      <w:r w:rsidRPr="00E13F65">
        <w:rPr>
          <w:rFonts w:ascii="Times New Roman" w:hAnsi="Times New Roman"/>
          <w:color w:val="000000"/>
          <w:sz w:val="24"/>
          <w:szCs w:val="24"/>
          <w:u w:val="single"/>
        </w:rPr>
        <w:t>(a</w:t>
      </w:r>
      <w:r w:rsidRPr="00E13F65">
        <w:rPr>
          <w:rFonts w:ascii="Times New Roman" w:hAnsi="Times New Roman"/>
          <w:sz w:val="24"/>
          <w:szCs w:val="24"/>
          <w:u w:val="single"/>
        </w:rPr>
        <w:t xml:space="preserve"> havi bérleti díj háromszorosa) összeget köteles megfizetni</w:t>
      </w:r>
      <w:r w:rsidRPr="00E13F65">
        <w:rPr>
          <w:rFonts w:ascii="Times New Roman" w:hAnsi="Times New Roman"/>
          <w:sz w:val="24"/>
          <w:szCs w:val="24"/>
        </w:rPr>
        <w:t>.</w:t>
      </w:r>
      <w:r w:rsidRPr="003917B5">
        <w:rPr>
          <w:rFonts w:ascii="Times New Roman" w:hAnsi="Times New Roman"/>
          <w:sz w:val="24"/>
          <w:szCs w:val="24"/>
        </w:rPr>
        <w:t xml:space="preserve"> </w:t>
      </w:r>
    </w:p>
    <w:p w:rsidR="00D339A3" w:rsidRPr="00556FEB" w:rsidRDefault="00D339A3" w:rsidP="00D339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39A3" w:rsidRPr="00556FEB" w:rsidRDefault="00A45926" w:rsidP="00D339A3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556FEB">
        <w:rPr>
          <w:rFonts w:ascii="Times New Roman" w:hAnsi="Times New Roman"/>
          <w:sz w:val="24"/>
          <w:szCs w:val="24"/>
          <w:u w:val="single"/>
        </w:rPr>
        <w:t>Bérleti díjfizetési kötelezettsége:</w:t>
      </w:r>
    </w:p>
    <w:p w:rsidR="00D339A3" w:rsidRPr="00A2054C" w:rsidRDefault="00A45926" w:rsidP="00D339A3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2054C">
        <w:rPr>
          <w:rFonts w:ascii="Times New Roman" w:hAnsi="Times New Roman"/>
          <w:b/>
          <w:sz w:val="24"/>
          <w:szCs w:val="24"/>
        </w:rPr>
        <w:t>287.868,- Ft/hó + ÁFA (3943,39 - Ft/m</w:t>
      </w:r>
      <w:r w:rsidRPr="00A2054C">
        <w:rPr>
          <w:rFonts w:ascii="Times New Roman" w:hAnsi="Times New Roman"/>
          <w:b/>
          <w:sz w:val="24"/>
          <w:szCs w:val="24"/>
          <w:vertAlign w:val="superscript"/>
        </w:rPr>
        <w:t>2</w:t>
      </w:r>
      <w:r w:rsidRPr="00A2054C">
        <w:rPr>
          <w:rFonts w:ascii="Times New Roman" w:hAnsi="Times New Roman"/>
          <w:b/>
          <w:sz w:val="24"/>
          <w:szCs w:val="24"/>
        </w:rPr>
        <w:t>/hó + ÁFA),</w:t>
      </w:r>
    </w:p>
    <w:p w:rsidR="00D339A3" w:rsidRPr="00556FEB" w:rsidRDefault="00A45926" w:rsidP="00D339A3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</w:rPr>
      </w:pPr>
      <w:proofErr w:type="gramStart"/>
      <w:r w:rsidRPr="00556FEB">
        <w:rPr>
          <w:rFonts w:ascii="Times New Roman" w:hAnsi="Times New Roman"/>
          <w:sz w:val="24"/>
        </w:rPr>
        <w:t>mely</w:t>
      </w:r>
      <w:proofErr w:type="gramEnd"/>
      <w:r w:rsidRPr="00556FEB">
        <w:rPr>
          <w:rFonts w:ascii="Times New Roman" w:hAnsi="Times New Roman"/>
          <w:sz w:val="24"/>
        </w:rPr>
        <w:t xml:space="preserve"> összeg évente a KSH által megállapított infláció mértékével emelkedik.</w:t>
      </w:r>
    </w:p>
    <w:p w:rsidR="00D339A3" w:rsidRPr="00556FEB" w:rsidRDefault="00D339A3" w:rsidP="00D339A3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39A3" w:rsidRDefault="00A45926" w:rsidP="00D339A3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6711">
        <w:rPr>
          <w:rFonts w:ascii="Times New Roman" w:hAnsi="Times New Roman"/>
          <w:b/>
          <w:bCs/>
          <w:sz w:val="24"/>
          <w:szCs w:val="24"/>
        </w:rPr>
        <w:t>2.</w:t>
      </w:r>
      <w:r w:rsidRPr="00FB6711">
        <w:rPr>
          <w:rFonts w:ascii="Times New Roman" w:hAnsi="Times New Roman"/>
          <w:sz w:val="24"/>
          <w:szCs w:val="24"/>
        </w:rPr>
        <w:t xml:space="preserve"> A bérleti szerződés megkötését megelőzően Bérlő köteles az Önkormányzat számlájára </w:t>
      </w:r>
      <w:r w:rsidRPr="00FB6711">
        <w:rPr>
          <w:rFonts w:ascii="Times New Roman" w:hAnsi="Times New Roman"/>
          <w:b/>
          <w:bCs/>
          <w:sz w:val="24"/>
          <w:szCs w:val="24"/>
        </w:rPr>
        <w:t xml:space="preserve">átruházási díjként </w:t>
      </w:r>
      <w:r w:rsidR="00A2054C">
        <w:rPr>
          <w:rFonts w:ascii="Times New Roman" w:hAnsi="Times New Roman"/>
          <w:b/>
          <w:bCs/>
          <w:sz w:val="24"/>
          <w:szCs w:val="24"/>
        </w:rPr>
        <w:t>7</w:t>
      </w:r>
      <w:r w:rsidRPr="00FB6711">
        <w:rPr>
          <w:rFonts w:ascii="Times New Roman" w:hAnsi="Times New Roman"/>
          <w:b/>
          <w:bCs/>
          <w:sz w:val="24"/>
          <w:szCs w:val="24"/>
        </w:rPr>
        <w:t>.</w:t>
      </w:r>
      <w:r w:rsidR="00A2054C">
        <w:rPr>
          <w:rFonts w:ascii="Times New Roman" w:hAnsi="Times New Roman"/>
          <w:b/>
          <w:bCs/>
          <w:sz w:val="24"/>
          <w:szCs w:val="24"/>
        </w:rPr>
        <w:t>700</w:t>
      </w:r>
      <w:r w:rsidRPr="00FB6711">
        <w:rPr>
          <w:rFonts w:ascii="Times New Roman" w:hAnsi="Times New Roman"/>
          <w:b/>
          <w:bCs/>
          <w:sz w:val="24"/>
          <w:szCs w:val="24"/>
        </w:rPr>
        <w:t>.000, - Ft</w:t>
      </w:r>
      <w:r w:rsidRPr="00FB6711">
        <w:rPr>
          <w:rFonts w:ascii="Times New Roman" w:hAnsi="Times New Roman"/>
          <w:sz w:val="24"/>
          <w:szCs w:val="24"/>
        </w:rPr>
        <w:t xml:space="preserve"> összeget megfizetni.</w:t>
      </w:r>
    </w:p>
    <w:p w:rsidR="008D7A36" w:rsidRPr="00556FEB" w:rsidRDefault="008D7A36" w:rsidP="00D339A3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39A3" w:rsidRPr="00556FEB" w:rsidRDefault="00A45926" w:rsidP="00D339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6FEB">
        <w:rPr>
          <w:rFonts w:ascii="Times New Roman" w:hAnsi="Times New Roman"/>
          <w:b/>
          <w:sz w:val="24"/>
          <w:szCs w:val="24"/>
        </w:rPr>
        <w:t xml:space="preserve">3. </w:t>
      </w:r>
      <w:r w:rsidRPr="00556FEB">
        <w:rPr>
          <w:rFonts w:ascii="Times New Roman" w:hAnsi="Times New Roman"/>
          <w:sz w:val="24"/>
          <w:szCs w:val="24"/>
        </w:rPr>
        <w:t xml:space="preserve">A bérleti szerződés megkötése nem mentesíti a bérlőt a tevékenységhez szükséges hatósági engedélyek beszerzése alól, valamint, ha az Önkormányzat, mint tulajdonos hozzájárulását, vagy a hatóság a szükséges engedélyeket nem adja meg, illetve a társasház jogszerűen megtiltja a helyiségben végezni kívánt tevékenységet, vagy nem járul hozzá a bérlő által kezdeményezett rendeltetésmód változáshoz, az Önkormányzattal szemben igény nem támasztható.  </w:t>
      </w:r>
    </w:p>
    <w:p w:rsidR="00D339A3" w:rsidRPr="00556FEB" w:rsidRDefault="00D339A3" w:rsidP="00D339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39A3" w:rsidRPr="00556FEB" w:rsidRDefault="00A45926" w:rsidP="00D339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6FEB">
        <w:rPr>
          <w:rFonts w:ascii="Times New Roman" w:hAnsi="Times New Roman"/>
          <w:b/>
          <w:sz w:val="24"/>
          <w:szCs w:val="24"/>
        </w:rPr>
        <w:t>4.</w:t>
      </w:r>
      <w:r w:rsidRPr="00556FEB">
        <w:rPr>
          <w:rFonts w:ascii="Times New Roman" w:hAnsi="Times New Roman"/>
          <w:sz w:val="24"/>
          <w:szCs w:val="24"/>
        </w:rPr>
        <w:t xml:space="preserve"> A bérlemény birtokbaadásának feltétele, hogy a bérlő - saját költségén kiállított - közjegyzői okiratban vállaljon kötelezettséget a bérleti szerződésben foglaltak teljesítéséért, valamint bérbeadói felmondás esetén a helyiség kiürítéséért.</w:t>
      </w:r>
    </w:p>
    <w:p w:rsidR="00D339A3" w:rsidRDefault="00D339A3" w:rsidP="00D339A3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339A3" w:rsidRDefault="00A45926" w:rsidP="00D339A3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Pr="00556FEB">
        <w:rPr>
          <w:rFonts w:ascii="Times New Roman" w:hAnsi="Times New Roman"/>
          <w:b/>
          <w:sz w:val="24"/>
          <w:szCs w:val="24"/>
        </w:rPr>
        <w:t>.</w:t>
      </w:r>
      <w:r w:rsidRPr="00556FEB">
        <w:rPr>
          <w:rFonts w:ascii="Times New Roman" w:hAnsi="Times New Roman"/>
          <w:sz w:val="24"/>
          <w:szCs w:val="24"/>
        </w:rPr>
        <w:t xml:space="preserve"> Amennyiben a bérleti szerződést a bérlő a hozzájárulás kézhezvételétől számított </w:t>
      </w:r>
      <w:r w:rsidRPr="006F7FC2">
        <w:rPr>
          <w:rFonts w:ascii="Times New Roman" w:hAnsi="Times New Roman"/>
          <w:b/>
          <w:bCs/>
          <w:sz w:val="24"/>
          <w:szCs w:val="24"/>
        </w:rPr>
        <w:t>30.</w:t>
      </w:r>
      <w:r w:rsidRPr="006F7FC2">
        <w:rPr>
          <w:rFonts w:ascii="Times New Roman" w:hAnsi="Times New Roman"/>
          <w:b/>
          <w:sz w:val="24"/>
          <w:szCs w:val="24"/>
        </w:rPr>
        <w:t xml:space="preserve"> naptári napjáig</w:t>
      </w:r>
      <w:r w:rsidRPr="006F7FC2">
        <w:rPr>
          <w:rFonts w:ascii="Times New Roman" w:hAnsi="Times New Roman"/>
          <w:sz w:val="24"/>
          <w:szCs w:val="24"/>
        </w:rPr>
        <w:t xml:space="preserve"> nem köti meg, a bizottsági határozat hatályát veszti.</w:t>
      </w:r>
    </w:p>
    <w:p w:rsidR="00D339A3" w:rsidRPr="00556FEB" w:rsidRDefault="00D339A3" w:rsidP="00D339A3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39A3" w:rsidRPr="00556FEB" w:rsidRDefault="00D339A3" w:rsidP="00D339A3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39A3" w:rsidRPr="00556FEB" w:rsidRDefault="00A45926" w:rsidP="00D339A3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  <w:r w:rsidRPr="00556FEB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556FEB">
        <w:rPr>
          <w:rFonts w:ascii="Times New Roman" w:hAnsi="Times New Roman"/>
          <w:sz w:val="24"/>
          <w:szCs w:val="24"/>
        </w:rPr>
        <w:tab/>
      </w:r>
      <w:proofErr w:type="spellStart"/>
      <w:r w:rsidRPr="00556FEB">
        <w:rPr>
          <w:rFonts w:ascii="Times New Roman" w:hAnsi="Times New Roman"/>
          <w:sz w:val="24"/>
          <w:szCs w:val="24"/>
        </w:rPr>
        <w:t>Niedermüller</w:t>
      </w:r>
      <w:proofErr w:type="spellEnd"/>
      <w:r w:rsidRPr="00556FEB">
        <w:rPr>
          <w:rFonts w:ascii="Times New Roman" w:hAnsi="Times New Roman"/>
          <w:sz w:val="24"/>
          <w:szCs w:val="24"/>
        </w:rPr>
        <w:t xml:space="preserve"> Péter polgármester</w:t>
      </w:r>
    </w:p>
    <w:p w:rsidR="00D339A3" w:rsidRPr="00556FEB" w:rsidRDefault="00A45926" w:rsidP="00D339A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56FEB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556FEB">
        <w:rPr>
          <w:rFonts w:ascii="Times New Roman" w:hAnsi="Times New Roman"/>
          <w:sz w:val="24"/>
          <w:szCs w:val="24"/>
        </w:rPr>
        <w:tab/>
        <w:t>1,</w:t>
      </w:r>
      <w:r w:rsidRPr="00FB6711">
        <w:rPr>
          <w:rFonts w:ascii="Times New Roman" w:hAnsi="Times New Roman"/>
          <w:sz w:val="24"/>
          <w:szCs w:val="24"/>
        </w:rPr>
        <w:t>2,</w:t>
      </w:r>
      <w:r w:rsidRPr="00556FEB">
        <w:rPr>
          <w:rFonts w:ascii="Times New Roman" w:hAnsi="Times New Roman"/>
          <w:sz w:val="24"/>
          <w:szCs w:val="24"/>
        </w:rPr>
        <w:t xml:space="preserve">3. pont </w:t>
      </w:r>
      <w:r w:rsidRPr="0066447B">
        <w:rPr>
          <w:rFonts w:ascii="Times New Roman" w:hAnsi="Times New Roman"/>
          <w:sz w:val="24"/>
          <w:szCs w:val="24"/>
        </w:rPr>
        <w:t>tekintetében: 202</w:t>
      </w:r>
      <w:r w:rsidR="00A2054C">
        <w:rPr>
          <w:rFonts w:ascii="Times New Roman" w:hAnsi="Times New Roman"/>
          <w:sz w:val="24"/>
          <w:szCs w:val="24"/>
        </w:rPr>
        <w:t>6</w:t>
      </w:r>
      <w:r w:rsidRPr="0066447B">
        <w:rPr>
          <w:rFonts w:ascii="Times New Roman" w:hAnsi="Times New Roman"/>
          <w:sz w:val="24"/>
          <w:szCs w:val="24"/>
        </w:rPr>
        <w:t xml:space="preserve">. </w:t>
      </w:r>
      <w:r w:rsidR="00A2054C">
        <w:rPr>
          <w:rFonts w:ascii="Times New Roman" w:hAnsi="Times New Roman"/>
          <w:sz w:val="24"/>
          <w:szCs w:val="24"/>
        </w:rPr>
        <w:t>január 26</w:t>
      </w:r>
      <w:r>
        <w:rPr>
          <w:rFonts w:ascii="Times New Roman" w:hAnsi="Times New Roman"/>
          <w:sz w:val="24"/>
          <w:szCs w:val="24"/>
        </w:rPr>
        <w:t>.</w:t>
      </w:r>
    </w:p>
    <w:p w:rsidR="00D339A3" w:rsidRPr="00556FEB" w:rsidRDefault="00A45926" w:rsidP="00D339A3">
      <w:pPr>
        <w:widowControl w:val="0"/>
        <w:autoSpaceDE w:val="0"/>
        <w:autoSpaceDN w:val="0"/>
        <w:adjustRightInd w:val="0"/>
        <w:spacing w:after="0" w:line="240" w:lineRule="auto"/>
        <w:ind w:left="698"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556FEB">
        <w:rPr>
          <w:rFonts w:ascii="Times New Roman" w:hAnsi="Times New Roman"/>
          <w:sz w:val="24"/>
          <w:szCs w:val="24"/>
        </w:rPr>
        <w:t>4. pont tekintetében: a bérleti szerződéskötést követő 15 nap</w:t>
      </w:r>
    </w:p>
    <w:p w:rsidR="00D339A3" w:rsidRDefault="00A45926" w:rsidP="00D339A3">
      <w:pPr>
        <w:widowControl w:val="0"/>
        <w:autoSpaceDE w:val="0"/>
        <w:autoSpaceDN w:val="0"/>
        <w:adjustRightInd w:val="0"/>
        <w:spacing w:after="0" w:line="240" w:lineRule="auto"/>
        <w:ind w:left="1276" w:firstLine="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5</w:t>
      </w:r>
      <w:r w:rsidRPr="00556FEB">
        <w:rPr>
          <w:rFonts w:ascii="Times New Roman" w:hAnsi="Times New Roman"/>
          <w:sz w:val="24"/>
          <w:szCs w:val="24"/>
        </w:rPr>
        <w:t xml:space="preserve">. pont tekintetében: bérlő a hozzájárulás kézhezvételétől számított </w:t>
      </w:r>
      <w:r>
        <w:rPr>
          <w:rFonts w:ascii="Times New Roman" w:hAnsi="Times New Roman"/>
          <w:sz w:val="24"/>
          <w:szCs w:val="24"/>
        </w:rPr>
        <w:t>30</w:t>
      </w:r>
      <w:r w:rsidRPr="00556FEB">
        <w:rPr>
          <w:rFonts w:ascii="Times New Roman" w:hAnsi="Times New Roman"/>
          <w:sz w:val="24"/>
          <w:szCs w:val="24"/>
        </w:rPr>
        <w:t>. naptári na</w:t>
      </w:r>
      <w:r>
        <w:rPr>
          <w:rFonts w:ascii="Times New Roman" w:hAnsi="Times New Roman"/>
          <w:sz w:val="24"/>
          <w:szCs w:val="24"/>
        </w:rPr>
        <w:t>p</w:t>
      </w:r>
    </w:p>
    <w:p w:rsidR="0031546C" w:rsidRPr="00650D3E" w:rsidRDefault="0031546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864E4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791BCE" w:rsidRDefault="00791BCE" w:rsidP="00791B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203D68" w:rsidRPr="00FE59B2" w:rsidRDefault="00203D68" w:rsidP="00203D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1C786FA7076444DD816EF5158E39629D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2026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254025072"/>
          <w:placeholder>
            <w:docPart w:val="1C786FA7076444DD816EF5158E39629D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január</w:t>
          </w:r>
          <w:proofErr w:type="gramEnd"/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-1394349784"/>
          <w:placeholder>
            <w:docPart w:val="1C786FA7076444DD816EF5158E39629D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14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</w:p>
    <w:p w:rsidR="00203D68" w:rsidRPr="00A74E62" w:rsidRDefault="00203D68" w:rsidP="00203D68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3D68" w:rsidRPr="00436FFB" w:rsidRDefault="00203D68" w:rsidP="00203D68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3D68" w:rsidRPr="00036EED" w:rsidRDefault="00203D68" w:rsidP="00203D68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2032756567"/>
          <w:placeholder>
            <w:docPart w:val="97112AF811124E39902937DE708E062B"/>
          </w:placeholder>
        </w:sdtPr>
        <w:sdtEndPr>
          <w:rPr>
            <w:b/>
            <w:bCs/>
            <w:lang w:val="hu-HU"/>
          </w:rPr>
        </w:sdtEndPr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203D68" w:rsidRPr="00036EED" w:rsidRDefault="00203D68" w:rsidP="00203D68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832985384"/>
          <w:placeholder>
            <w:docPart w:val="97112AF811124E39902937DE708E062B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CA0BE0" w:rsidRDefault="00CA0BE0" w:rsidP="00D339A3">
      <w:pPr>
        <w:pStyle w:val="Nincstrkz"/>
        <w:jc w:val="both"/>
        <w:rPr>
          <w:rFonts w:ascii="Times New Roman" w:hAnsi="Times New Roman"/>
          <w:bCs/>
          <w:sz w:val="24"/>
          <w:szCs w:val="24"/>
          <w:lang w:eastAsia="hu-HU"/>
        </w:rPr>
      </w:pPr>
    </w:p>
    <w:p w:rsidR="00A24E95" w:rsidRDefault="00A24E95" w:rsidP="00D339A3">
      <w:pPr>
        <w:pStyle w:val="Nincstrkz"/>
        <w:jc w:val="both"/>
        <w:rPr>
          <w:rFonts w:ascii="Times New Roman" w:hAnsi="Times New Roman"/>
          <w:bCs/>
          <w:sz w:val="24"/>
          <w:szCs w:val="24"/>
          <w:lang w:eastAsia="hu-HU"/>
        </w:rPr>
      </w:pPr>
    </w:p>
    <w:p w:rsidR="00A24E95" w:rsidRDefault="00A24E95" w:rsidP="00D339A3">
      <w:pPr>
        <w:pStyle w:val="Nincstrkz"/>
        <w:jc w:val="both"/>
        <w:rPr>
          <w:rFonts w:ascii="Times New Roman" w:hAnsi="Times New Roman"/>
          <w:bCs/>
          <w:sz w:val="24"/>
          <w:szCs w:val="24"/>
          <w:lang w:eastAsia="hu-HU"/>
        </w:rPr>
      </w:pPr>
    </w:p>
    <w:p w:rsidR="00CA0BE0" w:rsidRDefault="00CA0BE0" w:rsidP="00D339A3">
      <w:pPr>
        <w:pStyle w:val="Nincstrkz"/>
        <w:jc w:val="both"/>
        <w:rPr>
          <w:rFonts w:ascii="Times New Roman" w:hAnsi="Times New Roman"/>
          <w:bCs/>
          <w:sz w:val="24"/>
          <w:szCs w:val="24"/>
          <w:lang w:eastAsia="hu-HU"/>
        </w:rPr>
      </w:pPr>
    </w:p>
    <w:p w:rsidR="00D339A3" w:rsidRPr="00203D68" w:rsidRDefault="00A45926" w:rsidP="00D339A3">
      <w:pPr>
        <w:pStyle w:val="Nincstrkz"/>
        <w:jc w:val="both"/>
        <w:rPr>
          <w:rFonts w:ascii="Times New Roman" w:hAnsi="Times New Roman"/>
          <w:bCs/>
          <w:sz w:val="24"/>
          <w:szCs w:val="24"/>
          <w:lang w:eastAsia="hu-HU"/>
        </w:rPr>
      </w:pPr>
      <w:r w:rsidRPr="00203D68">
        <w:rPr>
          <w:rFonts w:ascii="Times New Roman" w:hAnsi="Times New Roman"/>
          <w:bCs/>
          <w:sz w:val="24"/>
          <w:szCs w:val="24"/>
          <w:lang w:eastAsia="hu-HU"/>
        </w:rPr>
        <w:t>Előterjesztés mellékletek:</w:t>
      </w:r>
    </w:p>
    <w:p w:rsidR="00203D68" w:rsidRPr="00CA0BE0" w:rsidRDefault="00203D68" w:rsidP="00D339A3">
      <w:pPr>
        <w:pStyle w:val="Nincstrkz"/>
        <w:jc w:val="both"/>
        <w:rPr>
          <w:rFonts w:ascii="Times New Roman" w:hAnsi="Times New Roman"/>
          <w:bCs/>
          <w:sz w:val="24"/>
          <w:szCs w:val="24"/>
          <w:u w:val="single"/>
          <w:lang w:eastAsia="hu-HU"/>
        </w:rPr>
      </w:pPr>
    </w:p>
    <w:p w:rsidR="00D339A3" w:rsidRPr="00B2637D" w:rsidRDefault="00A45926" w:rsidP="00A2054C">
      <w:pPr>
        <w:pStyle w:val="Nincstrkz"/>
        <w:numPr>
          <w:ilvl w:val="0"/>
          <w:numId w:val="21"/>
        </w:numPr>
        <w:ind w:left="284" w:hanging="284"/>
        <w:jc w:val="both"/>
        <w:rPr>
          <w:rFonts w:ascii="Times New Roman" w:hAnsi="Times New Roman"/>
          <w:sz w:val="24"/>
          <w:szCs w:val="24"/>
          <w:lang w:eastAsia="hu-HU"/>
        </w:rPr>
      </w:pPr>
      <w:r w:rsidRPr="00B2637D">
        <w:rPr>
          <w:rFonts w:ascii="Times New Roman" w:hAnsi="Times New Roman"/>
          <w:sz w:val="24"/>
          <w:szCs w:val="24"/>
          <w:lang w:eastAsia="hu-HU"/>
        </w:rPr>
        <w:t xml:space="preserve">1. melléklet </w:t>
      </w:r>
      <w:r w:rsidR="00A2054C">
        <w:rPr>
          <w:rFonts w:ascii="Times New Roman" w:hAnsi="Times New Roman"/>
          <w:sz w:val="24"/>
          <w:szCs w:val="24"/>
          <w:lang w:eastAsia="hu-HU"/>
        </w:rPr>
        <w:t>-</w:t>
      </w:r>
      <w:r w:rsidRPr="00B2637D">
        <w:rPr>
          <w:rFonts w:ascii="Times New Roman" w:hAnsi="Times New Roman"/>
          <w:sz w:val="24"/>
          <w:szCs w:val="24"/>
          <w:lang w:eastAsia="hu-HU"/>
        </w:rPr>
        <w:t xml:space="preserve"> Kérelem</w:t>
      </w:r>
    </w:p>
    <w:p w:rsidR="00D339A3" w:rsidRPr="00B2637D" w:rsidRDefault="00A45926" w:rsidP="00A2054C">
      <w:pPr>
        <w:pStyle w:val="Nincstrkz"/>
        <w:numPr>
          <w:ilvl w:val="0"/>
          <w:numId w:val="21"/>
        </w:numPr>
        <w:ind w:left="284" w:hanging="284"/>
        <w:jc w:val="both"/>
        <w:rPr>
          <w:rFonts w:ascii="Times New Roman" w:hAnsi="Times New Roman"/>
          <w:sz w:val="24"/>
          <w:szCs w:val="24"/>
          <w:lang w:eastAsia="hu-HU"/>
        </w:rPr>
      </w:pPr>
      <w:r w:rsidRPr="00B2637D">
        <w:rPr>
          <w:rFonts w:ascii="Times New Roman" w:hAnsi="Times New Roman"/>
          <w:sz w:val="24"/>
          <w:szCs w:val="24"/>
          <w:lang w:eastAsia="hu-HU"/>
        </w:rPr>
        <w:t xml:space="preserve">2. melléklet </w:t>
      </w:r>
      <w:r w:rsidR="00A2054C">
        <w:rPr>
          <w:rFonts w:ascii="Times New Roman" w:hAnsi="Times New Roman"/>
          <w:sz w:val="24"/>
          <w:szCs w:val="24"/>
          <w:lang w:eastAsia="hu-HU"/>
        </w:rPr>
        <w:t>-</w:t>
      </w:r>
      <w:r w:rsidRPr="00B2637D">
        <w:rPr>
          <w:rFonts w:ascii="Times New Roman" w:hAnsi="Times New Roman"/>
          <w:sz w:val="24"/>
          <w:szCs w:val="24"/>
          <w:lang w:eastAsia="hu-HU"/>
        </w:rPr>
        <w:t xml:space="preserve"> Bérleti szerződés </w:t>
      </w:r>
    </w:p>
    <w:p w:rsidR="00D339A3" w:rsidRDefault="00A45926" w:rsidP="00A2054C">
      <w:pPr>
        <w:pStyle w:val="Nincstrkz"/>
        <w:numPr>
          <w:ilvl w:val="0"/>
          <w:numId w:val="21"/>
        </w:numPr>
        <w:ind w:left="284" w:hanging="284"/>
        <w:jc w:val="both"/>
        <w:rPr>
          <w:rFonts w:ascii="Times New Roman" w:hAnsi="Times New Roman"/>
          <w:sz w:val="24"/>
          <w:szCs w:val="24"/>
          <w:lang w:eastAsia="hu-HU"/>
        </w:rPr>
      </w:pPr>
      <w:r w:rsidRPr="00B2637D">
        <w:rPr>
          <w:rFonts w:ascii="Times New Roman" w:hAnsi="Times New Roman"/>
          <w:sz w:val="24"/>
          <w:szCs w:val="24"/>
          <w:lang w:eastAsia="hu-HU"/>
        </w:rPr>
        <w:t xml:space="preserve">3. melléklet </w:t>
      </w:r>
      <w:r w:rsidR="00A2054C">
        <w:rPr>
          <w:rFonts w:ascii="Times New Roman" w:hAnsi="Times New Roman"/>
          <w:sz w:val="24"/>
          <w:szCs w:val="24"/>
          <w:lang w:eastAsia="hu-HU"/>
        </w:rPr>
        <w:t>-</w:t>
      </w:r>
      <w:r w:rsidRPr="00B2637D">
        <w:rPr>
          <w:rFonts w:ascii="Times New Roman" w:hAnsi="Times New Roman"/>
          <w:sz w:val="24"/>
          <w:szCs w:val="24"/>
          <w:lang w:eastAsia="hu-HU"/>
        </w:rPr>
        <w:t xml:space="preserve"> Tulajdoni lap</w:t>
      </w:r>
    </w:p>
    <w:p w:rsidR="004240A0" w:rsidRPr="004240A0" w:rsidRDefault="004240A0" w:rsidP="004240A0">
      <w:pPr>
        <w:pStyle w:val="Nincstrkz"/>
        <w:numPr>
          <w:ilvl w:val="0"/>
          <w:numId w:val="21"/>
        </w:numPr>
        <w:ind w:left="284" w:hanging="284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t>4</w:t>
      </w:r>
      <w:r w:rsidRPr="00A2054C">
        <w:rPr>
          <w:rFonts w:ascii="Times New Roman" w:hAnsi="Times New Roman"/>
          <w:sz w:val="24"/>
          <w:szCs w:val="24"/>
          <w:lang w:eastAsia="hu-HU"/>
        </w:rPr>
        <w:t xml:space="preserve">. melléklet - Alapító okirat, </w:t>
      </w:r>
      <w:proofErr w:type="spellStart"/>
      <w:r w:rsidRPr="00A2054C">
        <w:rPr>
          <w:rFonts w:ascii="Times New Roman" w:hAnsi="Times New Roman"/>
          <w:sz w:val="24"/>
          <w:szCs w:val="24"/>
          <w:lang w:eastAsia="hu-HU"/>
        </w:rPr>
        <w:t>SzMSz</w:t>
      </w:r>
      <w:proofErr w:type="spellEnd"/>
      <w:r w:rsidRPr="00A2054C">
        <w:rPr>
          <w:rFonts w:ascii="Times New Roman" w:hAnsi="Times New Roman"/>
          <w:sz w:val="24"/>
          <w:szCs w:val="24"/>
          <w:lang w:eastAsia="hu-HU"/>
        </w:rPr>
        <w:t xml:space="preserve">, aláírási címpéldány - Budapesti Gazdaságtudományi Egyetem </w:t>
      </w:r>
      <w:bookmarkStart w:id="2" w:name="_GoBack"/>
      <w:bookmarkEnd w:id="2"/>
    </w:p>
    <w:p w:rsidR="00A2054C" w:rsidRDefault="002E64E0" w:rsidP="00A2054C">
      <w:pPr>
        <w:pStyle w:val="Nincstrkz"/>
        <w:numPr>
          <w:ilvl w:val="0"/>
          <w:numId w:val="21"/>
        </w:numPr>
        <w:ind w:left="284" w:hanging="284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t>5</w:t>
      </w:r>
      <w:r w:rsidR="00A45926" w:rsidRPr="00A2054C">
        <w:rPr>
          <w:rFonts w:ascii="Times New Roman" w:hAnsi="Times New Roman"/>
          <w:sz w:val="24"/>
          <w:szCs w:val="24"/>
          <w:lang w:eastAsia="hu-HU"/>
        </w:rPr>
        <w:t xml:space="preserve">. melléklet - Cégkivonat, aláírási címpéldány - Falusi és </w:t>
      </w:r>
      <w:proofErr w:type="spellStart"/>
      <w:r w:rsidR="00A45926" w:rsidRPr="00A2054C">
        <w:rPr>
          <w:rFonts w:ascii="Times New Roman" w:hAnsi="Times New Roman"/>
          <w:sz w:val="24"/>
          <w:szCs w:val="24"/>
          <w:lang w:eastAsia="hu-HU"/>
        </w:rPr>
        <w:t>Agroturizmus</w:t>
      </w:r>
      <w:proofErr w:type="spellEnd"/>
      <w:r w:rsidR="00A45926" w:rsidRPr="00A2054C">
        <w:rPr>
          <w:rFonts w:ascii="Times New Roman" w:hAnsi="Times New Roman"/>
          <w:sz w:val="24"/>
          <w:szCs w:val="24"/>
          <w:lang w:eastAsia="hu-HU"/>
        </w:rPr>
        <w:t xml:space="preserve"> Országos Szövetsége </w:t>
      </w:r>
    </w:p>
    <w:p w:rsidR="00D339A3" w:rsidRPr="00B2637D" w:rsidRDefault="00A45926" w:rsidP="00A2054C">
      <w:pPr>
        <w:pStyle w:val="Nincstrkz"/>
        <w:numPr>
          <w:ilvl w:val="0"/>
          <w:numId w:val="21"/>
        </w:numPr>
        <w:ind w:left="284" w:hanging="284"/>
        <w:rPr>
          <w:rFonts w:ascii="Times New Roman" w:hAnsi="Times New Roman"/>
          <w:sz w:val="24"/>
          <w:szCs w:val="24"/>
          <w:lang w:eastAsia="hu-HU"/>
        </w:rPr>
      </w:pPr>
      <w:r w:rsidRPr="00B2637D">
        <w:rPr>
          <w:rFonts w:ascii="Times New Roman" w:hAnsi="Times New Roman"/>
          <w:sz w:val="24"/>
          <w:szCs w:val="24"/>
          <w:lang w:eastAsia="hu-HU"/>
        </w:rPr>
        <w:t xml:space="preserve">6. melléklet </w:t>
      </w:r>
      <w:r w:rsidR="00A2054C">
        <w:rPr>
          <w:rFonts w:ascii="Times New Roman" w:hAnsi="Times New Roman"/>
          <w:sz w:val="24"/>
          <w:szCs w:val="24"/>
          <w:lang w:eastAsia="hu-HU"/>
        </w:rPr>
        <w:t>-</w:t>
      </w:r>
      <w:r w:rsidRPr="00B2637D">
        <w:rPr>
          <w:rFonts w:ascii="Times New Roman" w:hAnsi="Times New Roman"/>
          <w:sz w:val="24"/>
          <w:szCs w:val="24"/>
          <w:lang w:eastAsia="hu-HU"/>
        </w:rPr>
        <w:t xml:space="preserve"> Egyenlegközlő </w:t>
      </w:r>
    </w:p>
    <w:p w:rsidR="00D339A3" w:rsidRPr="00B2637D" w:rsidRDefault="00A45926" w:rsidP="00A2054C">
      <w:pPr>
        <w:pStyle w:val="Nincstrkz"/>
        <w:numPr>
          <w:ilvl w:val="0"/>
          <w:numId w:val="21"/>
        </w:numPr>
        <w:ind w:left="284" w:hanging="284"/>
        <w:rPr>
          <w:rFonts w:ascii="Times New Roman" w:hAnsi="Times New Roman"/>
          <w:sz w:val="24"/>
          <w:szCs w:val="24"/>
          <w:lang w:eastAsia="hu-HU"/>
        </w:rPr>
      </w:pPr>
      <w:r w:rsidRPr="00B2637D">
        <w:rPr>
          <w:rFonts w:ascii="Times New Roman" w:hAnsi="Times New Roman"/>
          <w:sz w:val="24"/>
          <w:szCs w:val="24"/>
          <w:lang w:eastAsia="hu-HU"/>
        </w:rPr>
        <w:t xml:space="preserve">7. melléklet </w:t>
      </w:r>
      <w:r w:rsidR="00A2054C">
        <w:rPr>
          <w:rFonts w:ascii="Times New Roman" w:hAnsi="Times New Roman"/>
          <w:sz w:val="24"/>
          <w:szCs w:val="24"/>
          <w:lang w:eastAsia="hu-HU"/>
        </w:rPr>
        <w:t>-</w:t>
      </w:r>
      <w:r w:rsidRPr="00B2637D">
        <w:rPr>
          <w:rFonts w:ascii="Times New Roman" w:hAnsi="Times New Roman"/>
          <w:sz w:val="24"/>
          <w:szCs w:val="24"/>
          <w:lang w:eastAsia="hu-HU"/>
        </w:rPr>
        <w:t xml:space="preserve"> Nullás adóigazolások </w:t>
      </w:r>
    </w:p>
    <w:p w:rsidR="00890E7B" w:rsidRPr="00CA0BE0" w:rsidRDefault="00A45926" w:rsidP="00A2054C">
      <w:pPr>
        <w:pStyle w:val="Nincstrkz"/>
        <w:numPr>
          <w:ilvl w:val="0"/>
          <w:numId w:val="21"/>
        </w:numPr>
        <w:ind w:left="284" w:hanging="284"/>
        <w:rPr>
          <w:rFonts w:ascii="Times New Roman" w:hAnsi="Times New Roman"/>
          <w:sz w:val="24"/>
          <w:szCs w:val="24"/>
          <w:lang w:eastAsia="hu-HU"/>
        </w:rPr>
      </w:pPr>
      <w:r w:rsidRPr="00B2637D">
        <w:rPr>
          <w:rFonts w:ascii="Times New Roman" w:hAnsi="Times New Roman"/>
          <w:sz w:val="24"/>
          <w:szCs w:val="24"/>
          <w:lang w:eastAsia="hu-HU"/>
        </w:rPr>
        <w:t xml:space="preserve">8. melléklet </w:t>
      </w:r>
      <w:r w:rsidR="00A2054C">
        <w:rPr>
          <w:rFonts w:ascii="Times New Roman" w:hAnsi="Times New Roman"/>
          <w:sz w:val="24"/>
          <w:szCs w:val="24"/>
          <w:lang w:eastAsia="hu-HU"/>
        </w:rPr>
        <w:t>-</w:t>
      </w:r>
      <w:r w:rsidRPr="00B2637D">
        <w:rPr>
          <w:rFonts w:ascii="Times New Roman" w:hAnsi="Times New Roman"/>
          <w:sz w:val="24"/>
          <w:szCs w:val="24"/>
          <w:lang w:eastAsia="hu-HU"/>
        </w:rPr>
        <w:t xml:space="preserve"> Szakértői vélemény </w:t>
      </w:r>
    </w:p>
    <w:bookmarkEnd w:id="0"/>
    <w:p w:rsidR="001864E4" w:rsidRPr="00B8454E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:rsidR="001864E4" w:rsidRPr="001864E4" w:rsidRDefault="001864E4" w:rsidP="00F13C7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</w:rPr>
      </w:pPr>
    </w:p>
    <w:p w:rsidR="00890E7B" w:rsidRPr="00436FFB" w:rsidRDefault="00890E7B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890E7B" w:rsidRPr="00436FFB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2820" w:rsidRDefault="00452820">
      <w:pPr>
        <w:spacing w:after="0" w:line="240" w:lineRule="auto"/>
      </w:pPr>
      <w:r>
        <w:separator/>
      </w:r>
    </w:p>
  </w:endnote>
  <w:endnote w:type="continuationSeparator" w:id="0">
    <w:p w:rsidR="00452820" w:rsidRDefault="004528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A45926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715EF8">
      <w:rPr>
        <w:rFonts w:ascii="Times New Roman" w:hAnsi="Times New Roman"/>
        <w:noProof/>
        <w:sz w:val="20"/>
        <w:szCs w:val="20"/>
      </w:rPr>
      <w:t>6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2820" w:rsidRDefault="00452820">
      <w:pPr>
        <w:spacing w:after="0" w:line="240" w:lineRule="auto"/>
      </w:pPr>
      <w:r>
        <w:separator/>
      </w:r>
    </w:p>
  </w:footnote>
  <w:footnote w:type="continuationSeparator" w:id="0">
    <w:p w:rsidR="00452820" w:rsidRDefault="004528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ACBE606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AD447D5E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CDA371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467670D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D782C2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0A0D0A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C76201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C2585DE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6CE559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525850A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E74EAE4" w:tentative="1">
      <w:start w:val="1"/>
      <w:numFmt w:val="lowerLetter"/>
      <w:lvlText w:val="%2."/>
      <w:lvlJc w:val="left"/>
      <w:pPr>
        <w:ind w:left="1440" w:hanging="360"/>
      </w:pPr>
    </w:lvl>
    <w:lvl w:ilvl="2" w:tplc="D4DEF934" w:tentative="1">
      <w:start w:val="1"/>
      <w:numFmt w:val="lowerRoman"/>
      <w:lvlText w:val="%3."/>
      <w:lvlJc w:val="right"/>
      <w:pPr>
        <w:ind w:left="2160" w:hanging="180"/>
      </w:pPr>
    </w:lvl>
    <w:lvl w:ilvl="3" w:tplc="D17E55B8" w:tentative="1">
      <w:start w:val="1"/>
      <w:numFmt w:val="decimal"/>
      <w:lvlText w:val="%4."/>
      <w:lvlJc w:val="left"/>
      <w:pPr>
        <w:ind w:left="2880" w:hanging="360"/>
      </w:pPr>
    </w:lvl>
    <w:lvl w:ilvl="4" w:tplc="0E9A7326" w:tentative="1">
      <w:start w:val="1"/>
      <w:numFmt w:val="lowerLetter"/>
      <w:lvlText w:val="%5."/>
      <w:lvlJc w:val="left"/>
      <w:pPr>
        <w:ind w:left="3600" w:hanging="360"/>
      </w:pPr>
    </w:lvl>
    <w:lvl w:ilvl="5" w:tplc="DBBC7B2A" w:tentative="1">
      <w:start w:val="1"/>
      <w:numFmt w:val="lowerRoman"/>
      <w:lvlText w:val="%6."/>
      <w:lvlJc w:val="right"/>
      <w:pPr>
        <w:ind w:left="4320" w:hanging="180"/>
      </w:pPr>
    </w:lvl>
    <w:lvl w:ilvl="6" w:tplc="6080AA88" w:tentative="1">
      <w:start w:val="1"/>
      <w:numFmt w:val="decimal"/>
      <w:lvlText w:val="%7."/>
      <w:lvlJc w:val="left"/>
      <w:pPr>
        <w:ind w:left="5040" w:hanging="360"/>
      </w:pPr>
    </w:lvl>
    <w:lvl w:ilvl="7" w:tplc="B860E754" w:tentative="1">
      <w:start w:val="1"/>
      <w:numFmt w:val="lowerLetter"/>
      <w:lvlText w:val="%8."/>
      <w:lvlJc w:val="left"/>
      <w:pPr>
        <w:ind w:left="5760" w:hanging="360"/>
      </w:pPr>
    </w:lvl>
    <w:lvl w:ilvl="8" w:tplc="26087C2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85A2101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846A667E" w:tentative="1">
      <w:start w:val="1"/>
      <w:numFmt w:val="lowerLetter"/>
      <w:lvlText w:val="%2."/>
      <w:lvlJc w:val="left"/>
      <w:pPr>
        <w:ind w:left="1800" w:hanging="360"/>
      </w:pPr>
    </w:lvl>
    <w:lvl w:ilvl="2" w:tplc="58EE0986" w:tentative="1">
      <w:start w:val="1"/>
      <w:numFmt w:val="lowerRoman"/>
      <w:lvlText w:val="%3."/>
      <w:lvlJc w:val="right"/>
      <w:pPr>
        <w:ind w:left="2520" w:hanging="180"/>
      </w:pPr>
    </w:lvl>
    <w:lvl w:ilvl="3" w:tplc="B6AC87EC" w:tentative="1">
      <w:start w:val="1"/>
      <w:numFmt w:val="decimal"/>
      <w:lvlText w:val="%4."/>
      <w:lvlJc w:val="left"/>
      <w:pPr>
        <w:ind w:left="3240" w:hanging="360"/>
      </w:pPr>
    </w:lvl>
    <w:lvl w:ilvl="4" w:tplc="008AFFE2" w:tentative="1">
      <w:start w:val="1"/>
      <w:numFmt w:val="lowerLetter"/>
      <w:lvlText w:val="%5."/>
      <w:lvlJc w:val="left"/>
      <w:pPr>
        <w:ind w:left="3960" w:hanging="360"/>
      </w:pPr>
    </w:lvl>
    <w:lvl w:ilvl="5" w:tplc="2F868C7A" w:tentative="1">
      <w:start w:val="1"/>
      <w:numFmt w:val="lowerRoman"/>
      <w:lvlText w:val="%6."/>
      <w:lvlJc w:val="right"/>
      <w:pPr>
        <w:ind w:left="4680" w:hanging="180"/>
      </w:pPr>
    </w:lvl>
    <w:lvl w:ilvl="6" w:tplc="B5B0A67E" w:tentative="1">
      <w:start w:val="1"/>
      <w:numFmt w:val="decimal"/>
      <w:lvlText w:val="%7."/>
      <w:lvlJc w:val="left"/>
      <w:pPr>
        <w:ind w:left="5400" w:hanging="360"/>
      </w:pPr>
    </w:lvl>
    <w:lvl w:ilvl="7" w:tplc="BC0A3F46" w:tentative="1">
      <w:start w:val="1"/>
      <w:numFmt w:val="lowerLetter"/>
      <w:lvlText w:val="%8."/>
      <w:lvlJc w:val="left"/>
      <w:pPr>
        <w:ind w:left="6120" w:hanging="360"/>
      </w:pPr>
    </w:lvl>
    <w:lvl w:ilvl="8" w:tplc="B176AC1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92C408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D90BE2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9F428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40491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D68FBF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B9288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2BAEEB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EC81EC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9D0F2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B98CAD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14F67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256D37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D4B8C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B3E8E8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7E2FCB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0EE425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7B24C7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2D8B8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B2DA09CA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F9805580" w:tentative="1">
      <w:start w:val="1"/>
      <w:numFmt w:val="lowerLetter"/>
      <w:lvlText w:val="%2."/>
      <w:lvlJc w:val="left"/>
      <w:pPr>
        <w:ind w:left="1146" w:hanging="360"/>
      </w:pPr>
    </w:lvl>
    <w:lvl w:ilvl="2" w:tplc="6CDEF3C2" w:tentative="1">
      <w:start w:val="1"/>
      <w:numFmt w:val="lowerRoman"/>
      <w:lvlText w:val="%3."/>
      <w:lvlJc w:val="right"/>
      <w:pPr>
        <w:ind w:left="1866" w:hanging="180"/>
      </w:pPr>
    </w:lvl>
    <w:lvl w:ilvl="3" w:tplc="206AC696" w:tentative="1">
      <w:start w:val="1"/>
      <w:numFmt w:val="decimal"/>
      <w:lvlText w:val="%4."/>
      <w:lvlJc w:val="left"/>
      <w:pPr>
        <w:ind w:left="2586" w:hanging="360"/>
      </w:pPr>
    </w:lvl>
    <w:lvl w:ilvl="4" w:tplc="03FAD922" w:tentative="1">
      <w:start w:val="1"/>
      <w:numFmt w:val="lowerLetter"/>
      <w:lvlText w:val="%5."/>
      <w:lvlJc w:val="left"/>
      <w:pPr>
        <w:ind w:left="3306" w:hanging="360"/>
      </w:pPr>
    </w:lvl>
    <w:lvl w:ilvl="5" w:tplc="84D67CA8" w:tentative="1">
      <w:start w:val="1"/>
      <w:numFmt w:val="lowerRoman"/>
      <w:lvlText w:val="%6."/>
      <w:lvlJc w:val="right"/>
      <w:pPr>
        <w:ind w:left="4026" w:hanging="180"/>
      </w:pPr>
    </w:lvl>
    <w:lvl w:ilvl="6" w:tplc="AF722FC0" w:tentative="1">
      <w:start w:val="1"/>
      <w:numFmt w:val="decimal"/>
      <w:lvlText w:val="%7."/>
      <w:lvlJc w:val="left"/>
      <w:pPr>
        <w:ind w:left="4746" w:hanging="360"/>
      </w:pPr>
    </w:lvl>
    <w:lvl w:ilvl="7" w:tplc="49B05F50" w:tentative="1">
      <w:start w:val="1"/>
      <w:numFmt w:val="lowerLetter"/>
      <w:lvlText w:val="%8."/>
      <w:lvlJc w:val="left"/>
      <w:pPr>
        <w:ind w:left="5466" w:hanging="360"/>
      </w:pPr>
    </w:lvl>
    <w:lvl w:ilvl="8" w:tplc="EE42E698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31391271"/>
    <w:multiLevelType w:val="hybridMultilevel"/>
    <w:tmpl w:val="E1BA2F1A"/>
    <w:lvl w:ilvl="0" w:tplc="B3788AB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5D068E4" w:tentative="1">
      <w:start w:val="1"/>
      <w:numFmt w:val="lowerLetter"/>
      <w:lvlText w:val="%2."/>
      <w:lvlJc w:val="left"/>
      <w:pPr>
        <w:ind w:left="1440" w:hanging="360"/>
      </w:pPr>
    </w:lvl>
    <w:lvl w:ilvl="2" w:tplc="7AFEF4EC" w:tentative="1">
      <w:start w:val="1"/>
      <w:numFmt w:val="lowerRoman"/>
      <w:lvlText w:val="%3."/>
      <w:lvlJc w:val="right"/>
      <w:pPr>
        <w:ind w:left="2160" w:hanging="180"/>
      </w:pPr>
    </w:lvl>
    <w:lvl w:ilvl="3" w:tplc="AED46E24" w:tentative="1">
      <w:start w:val="1"/>
      <w:numFmt w:val="decimal"/>
      <w:lvlText w:val="%4."/>
      <w:lvlJc w:val="left"/>
      <w:pPr>
        <w:ind w:left="2880" w:hanging="360"/>
      </w:pPr>
    </w:lvl>
    <w:lvl w:ilvl="4" w:tplc="EF9CC8D4" w:tentative="1">
      <w:start w:val="1"/>
      <w:numFmt w:val="lowerLetter"/>
      <w:lvlText w:val="%5."/>
      <w:lvlJc w:val="left"/>
      <w:pPr>
        <w:ind w:left="3600" w:hanging="360"/>
      </w:pPr>
    </w:lvl>
    <w:lvl w:ilvl="5" w:tplc="15BE57C4" w:tentative="1">
      <w:start w:val="1"/>
      <w:numFmt w:val="lowerRoman"/>
      <w:lvlText w:val="%6."/>
      <w:lvlJc w:val="right"/>
      <w:pPr>
        <w:ind w:left="4320" w:hanging="180"/>
      </w:pPr>
    </w:lvl>
    <w:lvl w:ilvl="6" w:tplc="4E0A6F1E" w:tentative="1">
      <w:start w:val="1"/>
      <w:numFmt w:val="decimal"/>
      <w:lvlText w:val="%7."/>
      <w:lvlJc w:val="left"/>
      <w:pPr>
        <w:ind w:left="5040" w:hanging="360"/>
      </w:pPr>
    </w:lvl>
    <w:lvl w:ilvl="7" w:tplc="40B0289A" w:tentative="1">
      <w:start w:val="1"/>
      <w:numFmt w:val="lowerLetter"/>
      <w:lvlText w:val="%8."/>
      <w:lvlJc w:val="left"/>
      <w:pPr>
        <w:ind w:left="5760" w:hanging="360"/>
      </w:pPr>
    </w:lvl>
    <w:lvl w:ilvl="8" w:tplc="E01EA32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445CF8"/>
    <w:multiLevelType w:val="hybridMultilevel"/>
    <w:tmpl w:val="4D6691B6"/>
    <w:lvl w:ilvl="0" w:tplc="1918FF3A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1D86F10C">
      <w:start w:val="1"/>
      <w:numFmt w:val="lowerLetter"/>
      <w:lvlText w:val="%2."/>
      <w:lvlJc w:val="left"/>
      <w:pPr>
        <w:ind w:left="1365" w:hanging="360"/>
      </w:pPr>
    </w:lvl>
    <w:lvl w:ilvl="2" w:tplc="D8E2CFEA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DEB2E0E8" w:tentative="1">
      <w:start w:val="1"/>
      <w:numFmt w:val="decimal"/>
      <w:lvlText w:val="%4."/>
      <w:lvlJc w:val="left"/>
      <w:pPr>
        <w:ind w:left="2805" w:hanging="360"/>
      </w:pPr>
    </w:lvl>
    <w:lvl w:ilvl="4" w:tplc="A2844642" w:tentative="1">
      <w:start w:val="1"/>
      <w:numFmt w:val="lowerLetter"/>
      <w:lvlText w:val="%5."/>
      <w:lvlJc w:val="left"/>
      <w:pPr>
        <w:ind w:left="3525" w:hanging="360"/>
      </w:pPr>
    </w:lvl>
    <w:lvl w:ilvl="5" w:tplc="D644951C" w:tentative="1">
      <w:start w:val="1"/>
      <w:numFmt w:val="lowerRoman"/>
      <w:lvlText w:val="%6."/>
      <w:lvlJc w:val="right"/>
      <w:pPr>
        <w:ind w:left="4245" w:hanging="180"/>
      </w:pPr>
    </w:lvl>
    <w:lvl w:ilvl="6" w:tplc="F88809DA" w:tentative="1">
      <w:start w:val="1"/>
      <w:numFmt w:val="decimal"/>
      <w:lvlText w:val="%7."/>
      <w:lvlJc w:val="left"/>
      <w:pPr>
        <w:ind w:left="4965" w:hanging="360"/>
      </w:pPr>
    </w:lvl>
    <w:lvl w:ilvl="7" w:tplc="4760A3F2" w:tentative="1">
      <w:start w:val="1"/>
      <w:numFmt w:val="lowerLetter"/>
      <w:lvlText w:val="%8."/>
      <w:lvlJc w:val="left"/>
      <w:pPr>
        <w:ind w:left="5685" w:hanging="360"/>
      </w:pPr>
    </w:lvl>
    <w:lvl w:ilvl="8" w:tplc="EF1E1914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 w15:restartNumberingAfterBreak="0">
    <w:nsid w:val="462F45CC"/>
    <w:multiLevelType w:val="hybridMultilevel"/>
    <w:tmpl w:val="4B6856DA"/>
    <w:lvl w:ilvl="0" w:tplc="84BA5512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12E8B50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14CA88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E22030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968B9A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A389D8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F6207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9CE1AA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F7036B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0A6CB7"/>
    <w:multiLevelType w:val="hybridMultilevel"/>
    <w:tmpl w:val="2ED4CB8C"/>
    <w:lvl w:ilvl="0" w:tplc="11764DD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4456E81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6908CD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E97CE9C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CEE4B97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E2A4A0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10EAB4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7FC035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3A0619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F566E5C"/>
    <w:multiLevelType w:val="hybridMultilevel"/>
    <w:tmpl w:val="2ED4CB8C"/>
    <w:lvl w:ilvl="0" w:tplc="2D4C0F2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10CEFE0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6668BD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4E3CA1A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FDC066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1E814A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94FC0A3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2AEA7D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6C014B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361010"/>
    <w:multiLevelType w:val="hybridMultilevel"/>
    <w:tmpl w:val="025A7DCA"/>
    <w:lvl w:ilvl="0" w:tplc="991C319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C802A0FE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142980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F4B692D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C936D71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C1893E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F322AF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BCA306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FC0CDC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4" w15:restartNumberingAfterBreak="0">
    <w:nsid w:val="63627F64"/>
    <w:multiLevelType w:val="hybridMultilevel"/>
    <w:tmpl w:val="E6DAFA8C"/>
    <w:lvl w:ilvl="0" w:tplc="C430168E">
      <w:start w:val="1"/>
      <w:numFmt w:val="upperLetter"/>
      <w:lvlText w:val="%1."/>
      <w:lvlJc w:val="left"/>
      <w:pPr>
        <w:ind w:left="720" w:hanging="360"/>
      </w:pPr>
    </w:lvl>
    <w:lvl w:ilvl="1" w:tplc="94108CF2" w:tentative="1">
      <w:start w:val="1"/>
      <w:numFmt w:val="lowerLetter"/>
      <w:lvlText w:val="%2."/>
      <w:lvlJc w:val="left"/>
      <w:pPr>
        <w:ind w:left="1440" w:hanging="360"/>
      </w:pPr>
    </w:lvl>
    <w:lvl w:ilvl="2" w:tplc="A24CDDF0" w:tentative="1">
      <w:start w:val="1"/>
      <w:numFmt w:val="lowerRoman"/>
      <w:lvlText w:val="%3."/>
      <w:lvlJc w:val="right"/>
      <w:pPr>
        <w:ind w:left="2160" w:hanging="180"/>
      </w:pPr>
    </w:lvl>
    <w:lvl w:ilvl="3" w:tplc="04966BD2" w:tentative="1">
      <w:start w:val="1"/>
      <w:numFmt w:val="decimal"/>
      <w:lvlText w:val="%4."/>
      <w:lvlJc w:val="left"/>
      <w:pPr>
        <w:ind w:left="2880" w:hanging="360"/>
      </w:pPr>
    </w:lvl>
    <w:lvl w:ilvl="4" w:tplc="C58E5792" w:tentative="1">
      <w:start w:val="1"/>
      <w:numFmt w:val="lowerLetter"/>
      <w:lvlText w:val="%5."/>
      <w:lvlJc w:val="left"/>
      <w:pPr>
        <w:ind w:left="3600" w:hanging="360"/>
      </w:pPr>
    </w:lvl>
    <w:lvl w:ilvl="5" w:tplc="FF72833A" w:tentative="1">
      <w:start w:val="1"/>
      <w:numFmt w:val="lowerRoman"/>
      <w:lvlText w:val="%6."/>
      <w:lvlJc w:val="right"/>
      <w:pPr>
        <w:ind w:left="4320" w:hanging="180"/>
      </w:pPr>
    </w:lvl>
    <w:lvl w:ilvl="6" w:tplc="A7E4570A" w:tentative="1">
      <w:start w:val="1"/>
      <w:numFmt w:val="decimal"/>
      <w:lvlText w:val="%7."/>
      <w:lvlJc w:val="left"/>
      <w:pPr>
        <w:ind w:left="5040" w:hanging="360"/>
      </w:pPr>
    </w:lvl>
    <w:lvl w:ilvl="7" w:tplc="7F649FC8" w:tentative="1">
      <w:start w:val="1"/>
      <w:numFmt w:val="lowerLetter"/>
      <w:lvlText w:val="%8."/>
      <w:lvlJc w:val="left"/>
      <w:pPr>
        <w:ind w:left="5760" w:hanging="360"/>
      </w:pPr>
    </w:lvl>
    <w:lvl w:ilvl="8" w:tplc="6860890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F36D73"/>
    <w:multiLevelType w:val="hybridMultilevel"/>
    <w:tmpl w:val="BB52F140"/>
    <w:lvl w:ilvl="0" w:tplc="1274469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644E6854" w:tentative="1">
      <w:start w:val="1"/>
      <w:numFmt w:val="lowerLetter"/>
      <w:lvlText w:val="%2."/>
      <w:lvlJc w:val="left"/>
      <w:pPr>
        <w:ind w:left="1800" w:hanging="360"/>
      </w:pPr>
    </w:lvl>
    <w:lvl w:ilvl="2" w:tplc="EFD07CC2" w:tentative="1">
      <w:start w:val="1"/>
      <w:numFmt w:val="lowerRoman"/>
      <w:lvlText w:val="%3."/>
      <w:lvlJc w:val="right"/>
      <w:pPr>
        <w:ind w:left="2520" w:hanging="180"/>
      </w:pPr>
    </w:lvl>
    <w:lvl w:ilvl="3" w:tplc="C3A2B442" w:tentative="1">
      <w:start w:val="1"/>
      <w:numFmt w:val="decimal"/>
      <w:lvlText w:val="%4."/>
      <w:lvlJc w:val="left"/>
      <w:pPr>
        <w:ind w:left="3240" w:hanging="360"/>
      </w:pPr>
    </w:lvl>
    <w:lvl w:ilvl="4" w:tplc="C4E285A2" w:tentative="1">
      <w:start w:val="1"/>
      <w:numFmt w:val="lowerLetter"/>
      <w:lvlText w:val="%5."/>
      <w:lvlJc w:val="left"/>
      <w:pPr>
        <w:ind w:left="3960" w:hanging="360"/>
      </w:pPr>
    </w:lvl>
    <w:lvl w:ilvl="5" w:tplc="0A34D36A" w:tentative="1">
      <w:start w:val="1"/>
      <w:numFmt w:val="lowerRoman"/>
      <w:lvlText w:val="%6."/>
      <w:lvlJc w:val="right"/>
      <w:pPr>
        <w:ind w:left="4680" w:hanging="180"/>
      </w:pPr>
    </w:lvl>
    <w:lvl w:ilvl="6" w:tplc="3E023CA6" w:tentative="1">
      <w:start w:val="1"/>
      <w:numFmt w:val="decimal"/>
      <w:lvlText w:val="%7."/>
      <w:lvlJc w:val="left"/>
      <w:pPr>
        <w:ind w:left="5400" w:hanging="360"/>
      </w:pPr>
    </w:lvl>
    <w:lvl w:ilvl="7" w:tplc="FADC929A" w:tentative="1">
      <w:start w:val="1"/>
      <w:numFmt w:val="lowerLetter"/>
      <w:lvlText w:val="%8."/>
      <w:lvlJc w:val="left"/>
      <w:pPr>
        <w:ind w:left="6120" w:hanging="360"/>
      </w:pPr>
    </w:lvl>
    <w:lvl w:ilvl="8" w:tplc="C34A794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CF0127B"/>
    <w:multiLevelType w:val="hybridMultilevel"/>
    <w:tmpl w:val="E1BA2F1A"/>
    <w:lvl w:ilvl="0" w:tplc="A7E213A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652CF56" w:tentative="1">
      <w:start w:val="1"/>
      <w:numFmt w:val="lowerLetter"/>
      <w:lvlText w:val="%2."/>
      <w:lvlJc w:val="left"/>
      <w:pPr>
        <w:ind w:left="1440" w:hanging="360"/>
      </w:pPr>
    </w:lvl>
    <w:lvl w:ilvl="2" w:tplc="B8D0A3E8" w:tentative="1">
      <w:start w:val="1"/>
      <w:numFmt w:val="lowerRoman"/>
      <w:lvlText w:val="%3."/>
      <w:lvlJc w:val="right"/>
      <w:pPr>
        <w:ind w:left="2160" w:hanging="180"/>
      </w:pPr>
    </w:lvl>
    <w:lvl w:ilvl="3" w:tplc="A4C0CFB2" w:tentative="1">
      <w:start w:val="1"/>
      <w:numFmt w:val="decimal"/>
      <w:lvlText w:val="%4."/>
      <w:lvlJc w:val="left"/>
      <w:pPr>
        <w:ind w:left="2880" w:hanging="360"/>
      </w:pPr>
    </w:lvl>
    <w:lvl w:ilvl="4" w:tplc="6E4602C2" w:tentative="1">
      <w:start w:val="1"/>
      <w:numFmt w:val="lowerLetter"/>
      <w:lvlText w:val="%5."/>
      <w:lvlJc w:val="left"/>
      <w:pPr>
        <w:ind w:left="3600" w:hanging="360"/>
      </w:pPr>
    </w:lvl>
    <w:lvl w:ilvl="5" w:tplc="19F40B44" w:tentative="1">
      <w:start w:val="1"/>
      <w:numFmt w:val="lowerRoman"/>
      <w:lvlText w:val="%6."/>
      <w:lvlJc w:val="right"/>
      <w:pPr>
        <w:ind w:left="4320" w:hanging="180"/>
      </w:pPr>
    </w:lvl>
    <w:lvl w:ilvl="6" w:tplc="950A35EA" w:tentative="1">
      <w:start w:val="1"/>
      <w:numFmt w:val="decimal"/>
      <w:lvlText w:val="%7."/>
      <w:lvlJc w:val="left"/>
      <w:pPr>
        <w:ind w:left="5040" w:hanging="360"/>
      </w:pPr>
    </w:lvl>
    <w:lvl w:ilvl="7" w:tplc="A810DFC8" w:tentative="1">
      <w:start w:val="1"/>
      <w:numFmt w:val="lowerLetter"/>
      <w:lvlText w:val="%8."/>
      <w:lvlJc w:val="left"/>
      <w:pPr>
        <w:ind w:left="5760" w:hanging="360"/>
      </w:pPr>
    </w:lvl>
    <w:lvl w:ilvl="8" w:tplc="83DCFBC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8" w15:restartNumberingAfterBreak="0">
    <w:nsid w:val="73805113"/>
    <w:multiLevelType w:val="hybridMultilevel"/>
    <w:tmpl w:val="0C6E35CC"/>
    <w:lvl w:ilvl="0" w:tplc="63004B1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41EDB2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D68CCA2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1972AD9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67C6812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4FEA29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24809B3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86E60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6A05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7C285A94"/>
    <w:multiLevelType w:val="hybridMultilevel"/>
    <w:tmpl w:val="2ED4CB8C"/>
    <w:lvl w:ilvl="0" w:tplc="B054190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5F06E29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914606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6F8A34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4BC2D0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5F2D7F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FDECDD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482A31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A92171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D7E2643"/>
    <w:multiLevelType w:val="hybridMultilevel"/>
    <w:tmpl w:val="C41E28EC"/>
    <w:lvl w:ilvl="0" w:tplc="75BC32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AE50D2A0" w:tentative="1">
      <w:start w:val="1"/>
      <w:numFmt w:val="lowerLetter"/>
      <w:lvlText w:val="%2."/>
      <w:lvlJc w:val="left"/>
      <w:pPr>
        <w:ind w:left="1440" w:hanging="360"/>
      </w:pPr>
    </w:lvl>
    <w:lvl w:ilvl="2" w:tplc="F9C24FF6" w:tentative="1">
      <w:start w:val="1"/>
      <w:numFmt w:val="lowerRoman"/>
      <w:lvlText w:val="%3."/>
      <w:lvlJc w:val="right"/>
      <w:pPr>
        <w:ind w:left="2160" w:hanging="180"/>
      </w:pPr>
    </w:lvl>
    <w:lvl w:ilvl="3" w:tplc="FA0A02CA" w:tentative="1">
      <w:start w:val="1"/>
      <w:numFmt w:val="decimal"/>
      <w:lvlText w:val="%4."/>
      <w:lvlJc w:val="left"/>
      <w:pPr>
        <w:ind w:left="2880" w:hanging="360"/>
      </w:pPr>
    </w:lvl>
    <w:lvl w:ilvl="4" w:tplc="5FA4A3F8" w:tentative="1">
      <w:start w:val="1"/>
      <w:numFmt w:val="lowerLetter"/>
      <w:lvlText w:val="%5."/>
      <w:lvlJc w:val="left"/>
      <w:pPr>
        <w:ind w:left="3600" w:hanging="360"/>
      </w:pPr>
    </w:lvl>
    <w:lvl w:ilvl="5" w:tplc="CB3E916C" w:tentative="1">
      <w:start w:val="1"/>
      <w:numFmt w:val="lowerRoman"/>
      <w:lvlText w:val="%6."/>
      <w:lvlJc w:val="right"/>
      <w:pPr>
        <w:ind w:left="4320" w:hanging="180"/>
      </w:pPr>
    </w:lvl>
    <w:lvl w:ilvl="6" w:tplc="4C3AAAA4" w:tentative="1">
      <w:start w:val="1"/>
      <w:numFmt w:val="decimal"/>
      <w:lvlText w:val="%7."/>
      <w:lvlJc w:val="left"/>
      <w:pPr>
        <w:ind w:left="5040" w:hanging="360"/>
      </w:pPr>
    </w:lvl>
    <w:lvl w:ilvl="7" w:tplc="0666C03E" w:tentative="1">
      <w:start w:val="1"/>
      <w:numFmt w:val="lowerLetter"/>
      <w:lvlText w:val="%8."/>
      <w:lvlJc w:val="left"/>
      <w:pPr>
        <w:ind w:left="5760" w:hanging="360"/>
      </w:pPr>
    </w:lvl>
    <w:lvl w:ilvl="8" w:tplc="B39E4DCE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17"/>
  </w:num>
  <w:num w:numId="4">
    <w:abstractNumId w:val="18"/>
  </w:num>
  <w:num w:numId="5">
    <w:abstractNumId w:val="10"/>
  </w:num>
  <w:num w:numId="6">
    <w:abstractNumId w:val="0"/>
  </w:num>
  <w:num w:numId="7">
    <w:abstractNumId w:val="5"/>
  </w:num>
  <w:num w:numId="8">
    <w:abstractNumId w:val="6"/>
  </w:num>
  <w:num w:numId="9">
    <w:abstractNumId w:val="14"/>
  </w:num>
  <w:num w:numId="10">
    <w:abstractNumId w:val="12"/>
  </w:num>
  <w:num w:numId="11">
    <w:abstractNumId w:val="1"/>
  </w:num>
  <w:num w:numId="12">
    <w:abstractNumId w:val="16"/>
  </w:num>
  <w:num w:numId="13">
    <w:abstractNumId w:val="7"/>
  </w:num>
  <w:num w:numId="14">
    <w:abstractNumId w:val="19"/>
  </w:num>
  <w:num w:numId="15">
    <w:abstractNumId w:val="11"/>
  </w:num>
  <w:num w:numId="16">
    <w:abstractNumId w:val="8"/>
  </w:num>
  <w:num w:numId="17">
    <w:abstractNumId w:val="3"/>
  </w:num>
  <w:num w:numId="18">
    <w:abstractNumId w:val="20"/>
  </w:num>
  <w:num w:numId="19">
    <w:abstractNumId w:val="15"/>
  </w:num>
  <w:num w:numId="20">
    <w:abstractNumId w:val="2"/>
  </w:num>
  <w:num w:numId="21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28CB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4C4B"/>
    <w:rsid w:val="00036EED"/>
    <w:rsid w:val="00042481"/>
    <w:rsid w:val="00042702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0DA7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216C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F3A6A"/>
    <w:rsid w:val="000F4AA2"/>
    <w:rsid w:val="000F4E54"/>
    <w:rsid w:val="000F54A0"/>
    <w:rsid w:val="000F7144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8CA"/>
    <w:rsid w:val="00141FA1"/>
    <w:rsid w:val="00143F49"/>
    <w:rsid w:val="00145A40"/>
    <w:rsid w:val="00145A70"/>
    <w:rsid w:val="00150F10"/>
    <w:rsid w:val="001516BF"/>
    <w:rsid w:val="00154ED4"/>
    <w:rsid w:val="00157393"/>
    <w:rsid w:val="0016145C"/>
    <w:rsid w:val="0016328A"/>
    <w:rsid w:val="001634EE"/>
    <w:rsid w:val="00166CD8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34A1"/>
    <w:rsid w:val="001F56FA"/>
    <w:rsid w:val="002001C9"/>
    <w:rsid w:val="00203268"/>
    <w:rsid w:val="00203D68"/>
    <w:rsid w:val="002060E7"/>
    <w:rsid w:val="00211AB4"/>
    <w:rsid w:val="00222C09"/>
    <w:rsid w:val="0022513A"/>
    <w:rsid w:val="002349C6"/>
    <w:rsid w:val="00235128"/>
    <w:rsid w:val="0023583D"/>
    <w:rsid w:val="00235AFF"/>
    <w:rsid w:val="002367AC"/>
    <w:rsid w:val="00237E50"/>
    <w:rsid w:val="00237E6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42F"/>
    <w:rsid w:val="002D5616"/>
    <w:rsid w:val="002E351E"/>
    <w:rsid w:val="002E456D"/>
    <w:rsid w:val="002E64E0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7A7E"/>
    <w:rsid w:val="00311B84"/>
    <w:rsid w:val="0031546C"/>
    <w:rsid w:val="00323F2A"/>
    <w:rsid w:val="00325C17"/>
    <w:rsid w:val="00330ACF"/>
    <w:rsid w:val="00331037"/>
    <w:rsid w:val="00333487"/>
    <w:rsid w:val="00340AFC"/>
    <w:rsid w:val="00341A87"/>
    <w:rsid w:val="00341AE8"/>
    <w:rsid w:val="00343638"/>
    <w:rsid w:val="0035221B"/>
    <w:rsid w:val="00354A99"/>
    <w:rsid w:val="0035716F"/>
    <w:rsid w:val="00364E1D"/>
    <w:rsid w:val="00365B97"/>
    <w:rsid w:val="00365F64"/>
    <w:rsid w:val="00371D99"/>
    <w:rsid w:val="00374669"/>
    <w:rsid w:val="003749E2"/>
    <w:rsid w:val="003776C5"/>
    <w:rsid w:val="00384183"/>
    <w:rsid w:val="003871CA"/>
    <w:rsid w:val="00387678"/>
    <w:rsid w:val="003917B5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4AE9"/>
    <w:rsid w:val="003D0106"/>
    <w:rsid w:val="003D13F5"/>
    <w:rsid w:val="003D5A4B"/>
    <w:rsid w:val="003D7455"/>
    <w:rsid w:val="003E07D4"/>
    <w:rsid w:val="003E4A4D"/>
    <w:rsid w:val="003F2ACC"/>
    <w:rsid w:val="003F3F0D"/>
    <w:rsid w:val="003F41E6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240A0"/>
    <w:rsid w:val="004320EF"/>
    <w:rsid w:val="004321C4"/>
    <w:rsid w:val="004337C9"/>
    <w:rsid w:val="004342E2"/>
    <w:rsid w:val="0043445E"/>
    <w:rsid w:val="0043478D"/>
    <w:rsid w:val="00435201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2820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045D"/>
    <w:rsid w:val="00487A38"/>
    <w:rsid w:val="00491292"/>
    <w:rsid w:val="004933DA"/>
    <w:rsid w:val="00495093"/>
    <w:rsid w:val="004976CB"/>
    <w:rsid w:val="004A433E"/>
    <w:rsid w:val="004A681A"/>
    <w:rsid w:val="004B3A43"/>
    <w:rsid w:val="004C0111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3573"/>
    <w:rsid w:val="00503BED"/>
    <w:rsid w:val="00504D5D"/>
    <w:rsid w:val="005050BC"/>
    <w:rsid w:val="0051519A"/>
    <w:rsid w:val="00516FCF"/>
    <w:rsid w:val="00517672"/>
    <w:rsid w:val="005176BB"/>
    <w:rsid w:val="00524327"/>
    <w:rsid w:val="00525A46"/>
    <w:rsid w:val="00531E1A"/>
    <w:rsid w:val="00531FDF"/>
    <w:rsid w:val="00532B99"/>
    <w:rsid w:val="00532D54"/>
    <w:rsid w:val="00540889"/>
    <w:rsid w:val="00552B97"/>
    <w:rsid w:val="00553527"/>
    <w:rsid w:val="00554281"/>
    <w:rsid w:val="00554664"/>
    <w:rsid w:val="00556FEB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76B8"/>
    <w:rsid w:val="005D5579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56B"/>
    <w:rsid w:val="00601D0B"/>
    <w:rsid w:val="00602055"/>
    <w:rsid w:val="006041C5"/>
    <w:rsid w:val="00610B61"/>
    <w:rsid w:val="006116B1"/>
    <w:rsid w:val="00613BEE"/>
    <w:rsid w:val="00613F30"/>
    <w:rsid w:val="00613F94"/>
    <w:rsid w:val="0062168C"/>
    <w:rsid w:val="00621A53"/>
    <w:rsid w:val="0062203E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44409"/>
    <w:rsid w:val="0064638B"/>
    <w:rsid w:val="006476EF"/>
    <w:rsid w:val="0065011C"/>
    <w:rsid w:val="006509A0"/>
    <w:rsid w:val="00650D3E"/>
    <w:rsid w:val="00651C7F"/>
    <w:rsid w:val="00654DC3"/>
    <w:rsid w:val="00654E36"/>
    <w:rsid w:val="00662492"/>
    <w:rsid w:val="0066447B"/>
    <w:rsid w:val="00664A5F"/>
    <w:rsid w:val="00671D53"/>
    <w:rsid w:val="00671F84"/>
    <w:rsid w:val="00671FC1"/>
    <w:rsid w:val="00683085"/>
    <w:rsid w:val="00683AD3"/>
    <w:rsid w:val="006848FD"/>
    <w:rsid w:val="00685B2F"/>
    <w:rsid w:val="00687DEA"/>
    <w:rsid w:val="00687FA1"/>
    <w:rsid w:val="00687FB9"/>
    <w:rsid w:val="00691B01"/>
    <w:rsid w:val="006923B2"/>
    <w:rsid w:val="00692896"/>
    <w:rsid w:val="00693F7B"/>
    <w:rsid w:val="00694CCB"/>
    <w:rsid w:val="00694E8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6F7FC2"/>
    <w:rsid w:val="007011E1"/>
    <w:rsid w:val="0070194B"/>
    <w:rsid w:val="00702D38"/>
    <w:rsid w:val="00706EFD"/>
    <w:rsid w:val="00710697"/>
    <w:rsid w:val="007152D6"/>
    <w:rsid w:val="00715EF8"/>
    <w:rsid w:val="00720212"/>
    <w:rsid w:val="007203EF"/>
    <w:rsid w:val="0072152D"/>
    <w:rsid w:val="00722A7D"/>
    <w:rsid w:val="00723976"/>
    <w:rsid w:val="007244EC"/>
    <w:rsid w:val="00726170"/>
    <w:rsid w:val="0073684A"/>
    <w:rsid w:val="00740A6D"/>
    <w:rsid w:val="007476D8"/>
    <w:rsid w:val="0076064B"/>
    <w:rsid w:val="00763031"/>
    <w:rsid w:val="0076462C"/>
    <w:rsid w:val="0076500A"/>
    <w:rsid w:val="00766847"/>
    <w:rsid w:val="007724E0"/>
    <w:rsid w:val="00774E2F"/>
    <w:rsid w:val="00777791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7583"/>
    <w:rsid w:val="007C481F"/>
    <w:rsid w:val="007C523A"/>
    <w:rsid w:val="007C688C"/>
    <w:rsid w:val="007D0968"/>
    <w:rsid w:val="007D3D48"/>
    <w:rsid w:val="007D46C0"/>
    <w:rsid w:val="007E1CDA"/>
    <w:rsid w:val="007E4249"/>
    <w:rsid w:val="007E6D5F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A19"/>
    <w:rsid w:val="00833CB9"/>
    <w:rsid w:val="00833FAD"/>
    <w:rsid w:val="0083616D"/>
    <w:rsid w:val="008414FA"/>
    <w:rsid w:val="00842CFA"/>
    <w:rsid w:val="008431B3"/>
    <w:rsid w:val="00843704"/>
    <w:rsid w:val="00843F47"/>
    <w:rsid w:val="0084494C"/>
    <w:rsid w:val="0085127F"/>
    <w:rsid w:val="0085154A"/>
    <w:rsid w:val="00851929"/>
    <w:rsid w:val="008579E3"/>
    <w:rsid w:val="00857A02"/>
    <w:rsid w:val="0086058E"/>
    <w:rsid w:val="00862D94"/>
    <w:rsid w:val="00864C21"/>
    <w:rsid w:val="008662A3"/>
    <w:rsid w:val="00867FA6"/>
    <w:rsid w:val="00872A2E"/>
    <w:rsid w:val="00873B49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B23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D7A36"/>
    <w:rsid w:val="008E20E0"/>
    <w:rsid w:val="008E67C9"/>
    <w:rsid w:val="008E72DB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287E"/>
    <w:rsid w:val="00972B97"/>
    <w:rsid w:val="00975F8C"/>
    <w:rsid w:val="009762DA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4C6"/>
    <w:rsid w:val="009C264F"/>
    <w:rsid w:val="009C2DCE"/>
    <w:rsid w:val="009C32ED"/>
    <w:rsid w:val="009C64CE"/>
    <w:rsid w:val="009C6E87"/>
    <w:rsid w:val="009D13BD"/>
    <w:rsid w:val="009D3FA4"/>
    <w:rsid w:val="009D46BB"/>
    <w:rsid w:val="009D4DEC"/>
    <w:rsid w:val="009D64A6"/>
    <w:rsid w:val="009D71F9"/>
    <w:rsid w:val="009E10C7"/>
    <w:rsid w:val="009E38B2"/>
    <w:rsid w:val="009E6757"/>
    <w:rsid w:val="009E6A55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054C"/>
    <w:rsid w:val="00A21121"/>
    <w:rsid w:val="00A24E95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45926"/>
    <w:rsid w:val="00A525D4"/>
    <w:rsid w:val="00A54020"/>
    <w:rsid w:val="00A56E8A"/>
    <w:rsid w:val="00A65E90"/>
    <w:rsid w:val="00A66E93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B69F1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178E"/>
    <w:rsid w:val="00AF2A4E"/>
    <w:rsid w:val="00AF33F8"/>
    <w:rsid w:val="00AF6C4D"/>
    <w:rsid w:val="00AF74CC"/>
    <w:rsid w:val="00B00716"/>
    <w:rsid w:val="00B05F43"/>
    <w:rsid w:val="00B06DFC"/>
    <w:rsid w:val="00B10702"/>
    <w:rsid w:val="00B155B3"/>
    <w:rsid w:val="00B16E4B"/>
    <w:rsid w:val="00B21E9F"/>
    <w:rsid w:val="00B2637D"/>
    <w:rsid w:val="00B3040A"/>
    <w:rsid w:val="00B34813"/>
    <w:rsid w:val="00B44B99"/>
    <w:rsid w:val="00B46373"/>
    <w:rsid w:val="00B5062B"/>
    <w:rsid w:val="00B52CF2"/>
    <w:rsid w:val="00B535E7"/>
    <w:rsid w:val="00B61BCD"/>
    <w:rsid w:val="00B61E06"/>
    <w:rsid w:val="00B63B0D"/>
    <w:rsid w:val="00B6548B"/>
    <w:rsid w:val="00B66D37"/>
    <w:rsid w:val="00B7041D"/>
    <w:rsid w:val="00B71C27"/>
    <w:rsid w:val="00B723CF"/>
    <w:rsid w:val="00B72937"/>
    <w:rsid w:val="00B73F91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94D95"/>
    <w:rsid w:val="00BA4525"/>
    <w:rsid w:val="00BA7822"/>
    <w:rsid w:val="00BC4DE8"/>
    <w:rsid w:val="00BC74CC"/>
    <w:rsid w:val="00BC7528"/>
    <w:rsid w:val="00BD158E"/>
    <w:rsid w:val="00BD6E8D"/>
    <w:rsid w:val="00BD7CF9"/>
    <w:rsid w:val="00BE3FF4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2533E"/>
    <w:rsid w:val="00C263DA"/>
    <w:rsid w:val="00C401BC"/>
    <w:rsid w:val="00C405A9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57C4"/>
    <w:rsid w:val="00C5622A"/>
    <w:rsid w:val="00C65561"/>
    <w:rsid w:val="00C65C1D"/>
    <w:rsid w:val="00C7082F"/>
    <w:rsid w:val="00C805E8"/>
    <w:rsid w:val="00C82629"/>
    <w:rsid w:val="00C84795"/>
    <w:rsid w:val="00C9389D"/>
    <w:rsid w:val="00C94AE7"/>
    <w:rsid w:val="00C97C67"/>
    <w:rsid w:val="00CA0BE0"/>
    <w:rsid w:val="00CA1C7E"/>
    <w:rsid w:val="00CA2586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545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0FE2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750"/>
    <w:rsid w:val="00D32A48"/>
    <w:rsid w:val="00D3319D"/>
    <w:rsid w:val="00D339A3"/>
    <w:rsid w:val="00D33C3A"/>
    <w:rsid w:val="00D43114"/>
    <w:rsid w:val="00D47E03"/>
    <w:rsid w:val="00D533B0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B6F09"/>
    <w:rsid w:val="00DC17E6"/>
    <w:rsid w:val="00DD1906"/>
    <w:rsid w:val="00DE0780"/>
    <w:rsid w:val="00DE2617"/>
    <w:rsid w:val="00DF2243"/>
    <w:rsid w:val="00DF4443"/>
    <w:rsid w:val="00DF523F"/>
    <w:rsid w:val="00DF6A85"/>
    <w:rsid w:val="00E01A0F"/>
    <w:rsid w:val="00E044C9"/>
    <w:rsid w:val="00E05189"/>
    <w:rsid w:val="00E0733F"/>
    <w:rsid w:val="00E12B9C"/>
    <w:rsid w:val="00E13F65"/>
    <w:rsid w:val="00E1792C"/>
    <w:rsid w:val="00E21918"/>
    <w:rsid w:val="00E22447"/>
    <w:rsid w:val="00E259D4"/>
    <w:rsid w:val="00E277A7"/>
    <w:rsid w:val="00E32F28"/>
    <w:rsid w:val="00E3519B"/>
    <w:rsid w:val="00E4321A"/>
    <w:rsid w:val="00E4616B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041"/>
    <w:rsid w:val="00E70907"/>
    <w:rsid w:val="00E70BB9"/>
    <w:rsid w:val="00E751CD"/>
    <w:rsid w:val="00E77722"/>
    <w:rsid w:val="00E81B70"/>
    <w:rsid w:val="00E84B1F"/>
    <w:rsid w:val="00E85A9A"/>
    <w:rsid w:val="00E8739D"/>
    <w:rsid w:val="00E90D46"/>
    <w:rsid w:val="00E9217B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B3B"/>
    <w:rsid w:val="00EF0C52"/>
    <w:rsid w:val="00EF5DB5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47D9"/>
    <w:rsid w:val="00F25139"/>
    <w:rsid w:val="00F25B3B"/>
    <w:rsid w:val="00F25B9C"/>
    <w:rsid w:val="00F32103"/>
    <w:rsid w:val="00F32BE2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5456"/>
    <w:rsid w:val="00F9584E"/>
    <w:rsid w:val="00FA2177"/>
    <w:rsid w:val="00FA2894"/>
    <w:rsid w:val="00FA49C6"/>
    <w:rsid w:val="00FB0546"/>
    <w:rsid w:val="00FB1DE3"/>
    <w:rsid w:val="00FB4D8A"/>
    <w:rsid w:val="00FB6711"/>
    <w:rsid w:val="00FB6E6D"/>
    <w:rsid w:val="00FC03C2"/>
    <w:rsid w:val="00FC362A"/>
    <w:rsid w:val="00FC5971"/>
    <w:rsid w:val="00FC6898"/>
    <w:rsid w:val="00FC7182"/>
    <w:rsid w:val="00FD3CE1"/>
    <w:rsid w:val="00FD4AB7"/>
    <w:rsid w:val="00FD75A6"/>
    <w:rsid w:val="00FE03FE"/>
    <w:rsid w:val="00FE06ED"/>
    <w:rsid w:val="00FE0E29"/>
    <w:rsid w:val="00FE1D1C"/>
    <w:rsid w:val="00FE26BB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CCD33F1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link w:val="NincstrkzChar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customStyle="1" w:styleId="NincstrkzChar">
    <w:name w:val="Nincs térköz Char"/>
    <w:link w:val="Nincstrkz"/>
    <w:uiPriority w:val="1"/>
    <w:locked/>
    <w:rsid w:val="00DB6F09"/>
    <w:rPr>
      <w:rFonts w:eastAsiaTheme="minorHAnsi"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3537252289246B4A18D117D60508B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13D4536-33C3-43B4-9292-9CB1EA74808F}"/>
      </w:docPartPr>
      <w:docPartBody>
        <w:p w:rsidR="006509A0" w:rsidRDefault="004F2A2A" w:rsidP="00793CD7">
          <w:pPr>
            <w:pStyle w:val="13537252289246B4A18D117D60508B2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569381B2AD44B7499A19DB811A5657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FD27BC7-F7C6-410E-8326-418790572902}"/>
      </w:docPartPr>
      <w:docPartBody>
        <w:p w:rsidR="006509A0" w:rsidRDefault="004F2A2A" w:rsidP="00793CD7">
          <w:pPr>
            <w:pStyle w:val="6569381B2AD44B7499A19DB811A5657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6F8657D420F44FEB2B390DC265B38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A2095C-9EB8-4162-8A03-8121FD5A01F7}"/>
      </w:docPartPr>
      <w:docPartBody>
        <w:p w:rsidR="006509A0" w:rsidRDefault="004F2A2A" w:rsidP="00793CD7">
          <w:pPr>
            <w:pStyle w:val="86F8657D420F44FEB2B390DC265B384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5574DC9BC444F1F86EB467B21BCFE2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641AEDA-A4FF-4726-AAB7-3420FCD12697}"/>
      </w:docPartPr>
      <w:docPartBody>
        <w:p w:rsidR="006509A0" w:rsidRDefault="004F2A2A" w:rsidP="00793CD7">
          <w:pPr>
            <w:pStyle w:val="35574DC9BC444F1F86EB467B21BCFE2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36B2BDCE2D249ABB78A2B20C159248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8DB70E-6632-4B44-9D4C-411DA4B91230}"/>
      </w:docPartPr>
      <w:docPartBody>
        <w:p w:rsidR="006509A0" w:rsidRDefault="004F2A2A" w:rsidP="00793CD7">
          <w:pPr>
            <w:pStyle w:val="A36B2BDCE2D249ABB78A2B20C159248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744FEB5BC1044BA845DC9E71F01BCA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C1940BE-6034-4CA8-AA54-EFF041AD9BDF}"/>
      </w:docPartPr>
      <w:docPartBody>
        <w:p w:rsidR="006509A0" w:rsidRDefault="004F2A2A" w:rsidP="00793CD7">
          <w:pPr>
            <w:pStyle w:val="D744FEB5BC1044BA845DC9E71F01BCA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9E024FAB2CC43498BE4653DD310A4D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9BA6398-3A9F-461E-B058-7830041182AE}"/>
      </w:docPartPr>
      <w:docPartBody>
        <w:p w:rsidR="006509A0" w:rsidRDefault="004F2A2A" w:rsidP="00793CD7">
          <w:pPr>
            <w:pStyle w:val="19E024FAB2CC43498BE4653DD310A4D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E12E4BEA12B4B07A796AA899AF7F93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D3E815B-C89B-45DE-B821-846EE5BA7446}"/>
      </w:docPartPr>
      <w:docPartBody>
        <w:p w:rsidR="006509A0" w:rsidRDefault="004F2A2A" w:rsidP="00793CD7">
          <w:pPr>
            <w:pStyle w:val="CE12E4BEA12B4B07A796AA899AF7F93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C786FA7076444DD816EF5158E39629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986F19A-65AC-43A5-9AF2-052431FFAB53}"/>
      </w:docPartPr>
      <w:docPartBody>
        <w:p w:rsidR="0031046F" w:rsidRDefault="00830872" w:rsidP="00830872">
          <w:pPr>
            <w:pStyle w:val="1C786FA7076444DD816EF5158E39629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7112AF811124E39902937DE708E062B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4177002-C4B6-4C6C-AD61-164FACA0ACE2}"/>
      </w:docPartPr>
      <w:docPartBody>
        <w:p w:rsidR="0031046F" w:rsidRDefault="00830872" w:rsidP="00830872">
          <w:pPr>
            <w:pStyle w:val="97112AF811124E39902937DE708E062B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31046F"/>
    <w:rsid w:val="004F2A2A"/>
    <w:rsid w:val="00537F3E"/>
    <w:rsid w:val="005C29E7"/>
    <w:rsid w:val="006509A0"/>
    <w:rsid w:val="006948CC"/>
    <w:rsid w:val="007521A0"/>
    <w:rsid w:val="00793CD7"/>
    <w:rsid w:val="00830872"/>
    <w:rsid w:val="00857BC2"/>
    <w:rsid w:val="008B0576"/>
    <w:rsid w:val="00D5571E"/>
    <w:rsid w:val="00D64E73"/>
    <w:rsid w:val="00DA1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830872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  <w:style w:type="paragraph" w:customStyle="1" w:styleId="1C786FA7076444DD816EF5158E39629D">
    <w:name w:val="1C786FA7076444DD816EF5158E39629D"/>
    <w:rsid w:val="00830872"/>
  </w:style>
  <w:style w:type="paragraph" w:customStyle="1" w:styleId="97112AF811124E39902937DE708E062B">
    <w:name w:val="97112AF811124E39902937DE708E062B"/>
    <w:rsid w:val="0083087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DD365D-A3F3-4837-8114-C7BC13E70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6</Pages>
  <Words>1358</Words>
  <Characters>9373</Characters>
  <Application>Microsoft Office Word</Application>
  <DocSecurity>0</DocSecurity>
  <Lines>78</Lines>
  <Paragraphs>21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Király Edina</cp:lastModifiedBy>
  <cp:revision>10</cp:revision>
  <cp:lastPrinted>2015-06-19T08:32:00Z</cp:lastPrinted>
  <dcterms:created xsi:type="dcterms:W3CDTF">2022-09-21T10:19:00Z</dcterms:created>
  <dcterms:modified xsi:type="dcterms:W3CDTF">2026-01-16T12:04:00Z</dcterms:modified>
</cp:coreProperties>
</file>